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7C" w:rsidRDefault="00203E7C" w:rsidP="00467344">
      <w:pPr>
        <w:widowControl/>
        <w:spacing w:line="520" w:lineRule="exact"/>
        <w:jc w:val="center"/>
        <w:rPr>
          <w:rFonts w:ascii="SimSun" w:hAnsi="SimSun" w:cs="SimSun" w:hint="eastAsia"/>
          <w:bCs/>
          <w:color w:val="000000"/>
          <w:kern w:val="0"/>
          <w:sz w:val="36"/>
          <w:szCs w:val="36"/>
        </w:rPr>
      </w:pPr>
    </w:p>
    <w:p w:rsidR="00467344" w:rsidRDefault="00815105" w:rsidP="00467344">
      <w:pPr>
        <w:widowControl/>
        <w:spacing w:line="520" w:lineRule="exact"/>
        <w:jc w:val="center"/>
        <w:rPr>
          <w:rFonts w:ascii="SimSun" w:hAnsi="SimSun" w:cs="SimSun" w:hint="eastAsia"/>
          <w:bCs/>
          <w:color w:val="000000"/>
          <w:kern w:val="0"/>
          <w:sz w:val="36"/>
          <w:szCs w:val="36"/>
        </w:rPr>
      </w:pPr>
      <w:r w:rsidRPr="00F65243">
        <w:rPr>
          <w:rFonts w:ascii="SimSun" w:hAnsi="SimSun" w:cs="SimSun" w:hint="eastAsia"/>
          <w:bCs/>
          <w:color w:val="000000"/>
          <w:kern w:val="0"/>
          <w:sz w:val="36"/>
          <w:szCs w:val="36"/>
        </w:rPr>
        <w:t>201</w:t>
      </w:r>
      <w:r>
        <w:rPr>
          <w:rFonts w:ascii="SimSun" w:hAnsi="SimSun" w:cs="SimSun" w:hint="eastAsia"/>
          <w:bCs/>
          <w:color w:val="000000"/>
          <w:kern w:val="0"/>
          <w:sz w:val="36"/>
          <w:szCs w:val="36"/>
        </w:rPr>
        <w:t>7</w:t>
      </w:r>
      <w:r w:rsidRPr="00F65243">
        <w:rPr>
          <w:rFonts w:ascii="SimSun" w:hAnsi="SimSun" w:cs="SimSun" w:hint="eastAsia"/>
          <w:bCs/>
          <w:color w:val="000000"/>
          <w:kern w:val="0"/>
          <w:sz w:val="36"/>
          <w:szCs w:val="36"/>
        </w:rPr>
        <w:t>年</w:t>
      </w:r>
      <w:r w:rsidR="00837426" w:rsidRPr="00F65243">
        <w:rPr>
          <w:rFonts w:ascii="SimSun" w:hAnsi="SimSun" w:cs="SimSun" w:hint="eastAsia"/>
          <w:bCs/>
          <w:color w:val="000000"/>
          <w:kern w:val="0"/>
          <w:sz w:val="36"/>
          <w:szCs w:val="36"/>
        </w:rPr>
        <w:t>孔子学院奖学金</w:t>
      </w:r>
      <w:r w:rsidR="00CC29E4">
        <w:rPr>
          <w:rFonts w:ascii="SimSun" w:hAnsi="SimSun" w:cs="SimSun" w:hint="eastAsia"/>
          <w:bCs/>
          <w:color w:val="000000"/>
          <w:kern w:val="0"/>
          <w:sz w:val="36"/>
          <w:szCs w:val="36"/>
        </w:rPr>
        <w:t>申请</w:t>
      </w:r>
      <w:r w:rsidR="00837426" w:rsidRPr="00F65243">
        <w:rPr>
          <w:rFonts w:ascii="SimSun" w:hAnsi="SimSun" w:cs="SimSun" w:hint="eastAsia"/>
          <w:bCs/>
          <w:color w:val="000000"/>
          <w:kern w:val="0"/>
          <w:sz w:val="36"/>
          <w:szCs w:val="36"/>
        </w:rPr>
        <w:t>办法</w:t>
      </w:r>
    </w:p>
    <w:p w:rsidR="00837426" w:rsidRPr="001616E6" w:rsidRDefault="00E26888" w:rsidP="00467344">
      <w:pPr>
        <w:widowControl/>
        <w:spacing w:line="520" w:lineRule="exact"/>
        <w:jc w:val="center"/>
        <w:rPr>
          <w:rFonts w:ascii="KaiTi_GB2312" w:eastAsia="KaiTi_GB2312" w:hAnsi="SimSun" w:cs="SimSun" w:hint="eastAsia"/>
          <w:bCs/>
          <w:color w:val="000000"/>
          <w:kern w:val="0"/>
          <w:sz w:val="32"/>
          <w:szCs w:val="32"/>
        </w:rPr>
      </w:pPr>
      <w:r>
        <w:rPr>
          <w:rFonts w:ascii="KaiTi_GB2312" w:eastAsia="KaiTi_GB2312" w:hAnsi="SimSun" w:cs="SimSun" w:hint="eastAsia"/>
          <w:bCs/>
          <w:color w:val="000000"/>
          <w:kern w:val="0"/>
          <w:sz w:val="32"/>
          <w:szCs w:val="32"/>
        </w:rPr>
        <w:t xml:space="preserve"> </w:t>
      </w:r>
    </w:p>
    <w:p w:rsidR="00837426" w:rsidRPr="00F65243" w:rsidRDefault="00467344" w:rsidP="00617984">
      <w:pPr>
        <w:widowControl/>
        <w:spacing w:line="560" w:lineRule="exact"/>
        <w:jc w:val="lef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 xml:space="preserve">    </w:t>
      </w:r>
      <w:r w:rsidR="00214258">
        <w:rPr>
          <w:rFonts w:ascii="FangSong_GB2312" w:eastAsia="FangSong_GB2312" w:hAnsi="SimSun" w:cs="SimSun" w:hint="eastAsia"/>
          <w:color w:val="000000"/>
          <w:kern w:val="0"/>
          <w:sz w:val="32"/>
          <w:szCs w:val="32"/>
        </w:rPr>
        <w:t>为</w:t>
      </w:r>
      <w:r w:rsidR="00214258">
        <w:rPr>
          <w:rFonts w:ascii="FangSong_GB2312" w:eastAsia="FangSong_GB2312" w:hAnsi="SimSun" w:cs="SimSun" w:hint="eastAsia"/>
          <w:kern w:val="0"/>
          <w:sz w:val="32"/>
          <w:szCs w:val="32"/>
        </w:rPr>
        <w:t>培养合格的汉语教师</w:t>
      </w:r>
      <w:r w:rsidR="00D8401D">
        <w:rPr>
          <w:rFonts w:ascii="FangSong_GB2312" w:eastAsia="FangSong_GB2312" w:hAnsi="SimSun" w:cs="SimSun" w:hint="eastAsia"/>
          <w:kern w:val="0"/>
          <w:sz w:val="32"/>
          <w:szCs w:val="32"/>
        </w:rPr>
        <w:t>，促进</w:t>
      </w:r>
      <w:r w:rsidR="00214258">
        <w:rPr>
          <w:rFonts w:ascii="FangSong_GB2312" w:eastAsia="FangSong_GB2312" w:hAnsi="SimSun" w:cs="SimSun" w:hint="eastAsia"/>
          <w:kern w:val="0"/>
          <w:sz w:val="32"/>
          <w:szCs w:val="32"/>
        </w:rPr>
        <w:t>中</w:t>
      </w:r>
      <w:r w:rsidR="00F17DA1">
        <w:rPr>
          <w:rFonts w:ascii="FangSong_GB2312" w:eastAsia="FangSong_GB2312" w:hAnsi="SimSun" w:cs="SimSun" w:hint="eastAsia"/>
          <w:kern w:val="0"/>
          <w:sz w:val="32"/>
          <w:szCs w:val="32"/>
        </w:rPr>
        <w:t>华</w:t>
      </w:r>
      <w:r w:rsidR="00214258">
        <w:rPr>
          <w:rFonts w:ascii="FangSong_GB2312" w:eastAsia="FangSong_GB2312" w:hAnsi="SimSun" w:cs="SimSun" w:hint="eastAsia"/>
          <w:kern w:val="0"/>
          <w:sz w:val="32"/>
          <w:szCs w:val="32"/>
        </w:rPr>
        <w:t>文化传播，</w:t>
      </w:r>
      <w:r w:rsidR="00837426" w:rsidRPr="00F65243">
        <w:rPr>
          <w:rFonts w:ascii="FangSong_GB2312" w:eastAsia="FangSong_GB2312" w:hAnsi="SimSun" w:cs="SimSun" w:hint="eastAsia"/>
          <w:color w:val="000000"/>
          <w:kern w:val="0"/>
          <w:sz w:val="32"/>
          <w:szCs w:val="32"/>
        </w:rPr>
        <w:t>孔子学院总部</w:t>
      </w:r>
      <w:r w:rsidR="00837426" w:rsidRPr="00F65243">
        <w:rPr>
          <w:rFonts w:ascii="FangSong_GB2312" w:eastAsia="FangSong_GB2312" w:hAnsi="SimSun" w:cs="SimSun"/>
          <w:color w:val="000000"/>
          <w:kern w:val="0"/>
          <w:sz w:val="32"/>
          <w:szCs w:val="32"/>
        </w:rPr>
        <w:t>/</w:t>
      </w:r>
      <w:r w:rsidR="008B7068">
        <w:rPr>
          <w:rFonts w:ascii="FangSong_GB2312" w:eastAsia="FangSong_GB2312" w:hAnsi="SimSun" w:cs="SimSun" w:hint="eastAsia"/>
          <w:color w:val="000000"/>
          <w:kern w:val="0"/>
          <w:sz w:val="32"/>
          <w:szCs w:val="32"/>
        </w:rPr>
        <w:t>国家汉办（</w:t>
      </w:r>
      <w:r w:rsidR="00837426" w:rsidRPr="00F65243">
        <w:rPr>
          <w:rFonts w:ascii="FangSong_GB2312" w:eastAsia="FangSong_GB2312" w:hAnsi="SimSun" w:cs="SimSun" w:hint="eastAsia"/>
          <w:color w:val="000000"/>
          <w:kern w:val="0"/>
          <w:sz w:val="32"/>
          <w:szCs w:val="32"/>
        </w:rPr>
        <w:t>简称汉办）设立奖学金，</w:t>
      </w:r>
      <w:r w:rsidR="0040126B" w:rsidRPr="00054A5B">
        <w:rPr>
          <w:rFonts w:ascii="FangSong_GB2312" w:eastAsia="FangSong_GB2312" w:hAnsi="SimSun" w:cs="SimSun" w:hint="eastAsia"/>
          <w:kern w:val="0"/>
          <w:sz w:val="32"/>
          <w:szCs w:val="32"/>
        </w:rPr>
        <w:t>委托</w:t>
      </w:r>
      <w:r w:rsidR="00620DE1">
        <w:rPr>
          <w:rFonts w:ascii="FangSong_GB2312" w:eastAsia="FangSong_GB2312" w:hAnsi="SimSun" w:cs="SimSun" w:hint="eastAsia"/>
          <w:color w:val="000000"/>
          <w:kern w:val="0"/>
          <w:sz w:val="32"/>
          <w:szCs w:val="32"/>
        </w:rPr>
        <w:t>海外</w:t>
      </w:r>
      <w:r w:rsidR="0040126B" w:rsidRPr="00054A5B">
        <w:rPr>
          <w:rFonts w:ascii="FangSong_GB2312" w:eastAsia="FangSong_GB2312" w:hAnsi="SimSun" w:cs="SimSun" w:hint="eastAsia"/>
          <w:kern w:val="0"/>
          <w:sz w:val="32"/>
          <w:szCs w:val="32"/>
        </w:rPr>
        <w:t>孔子学院（</w:t>
      </w:r>
      <w:r w:rsidR="00C74720">
        <w:rPr>
          <w:rFonts w:ascii="FangSong_GB2312" w:eastAsia="FangSong_GB2312" w:hAnsi="SimSun" w:cs="SimSun" w:hint="eastAsia"/>
          <w:kern w:val="0"/>
          <w:sz w:val="32"/>
          <w:szCs w:val="32"/>
        </w:rPr>
        <w:t>独立设置的</w:t>
      </w:r>
      <w:r w:rsidR="0040126B" w:rsidRPr="00054A5B">
        <w:rPr>
          <w:rFonts w:ascii="FangSong_GB2312" w:eastAsia="FangSong_GB2312" w:hAnsi="SimSun" w:cs="SimSun" w:hint="eastAsia"/>
          <w:kern w:val="0"/>
          <w:sz w:val="32"/>
          <w:szCs w:val="32"/>
        </w:rPr>
        <w:t>课堂），</w:t>
      </w:r>
      <w:r w:rsidR="00C17F4D">
        <w:rPr>
          <w:rFonts w:ascii="FangSong_GB2312" w:eastAsia="FangSong_GB2312" w:hAnsi="SimSun" w:cs="SimSun" w:hint="eastAsia"/>
          <w:kern w:val="0"/>
          <w:sz w:val="32"/>
          <w:szCs w:val="32"/>
        </w:rPr>
        <w:t>部分</w:t>
      </w:r>
      <w:r w:rsidR="0040126B" w:rsidRPr="00054A5B">
        <w:rPr>
          <w:rFonts w:ascii="FangSong_GB2312" w:eastAsia="FangSong_GB2312" w:hAnsi="SimSun" w:cs="SimSun" w:hint="eastAsia"/>
          <w:kern w:val="0"/>
          <w:sz w:val="32"/>
          <w:szCs w:val="32"/>
        </w:rPr>
        <w:t>汉语考试考点</w:t>
      </w:r>
      <w:r w:rsidR="00C94143">
        <w:rPr>
          <w:rFonts w:ascii="FangSong_GB2312" w:eastAsia="FangSong_GB2312" w:hAnsi="SimSun" w:cs="SimSun" w:hint="eastAsia"/>
          <w:kern w:val="0"/>
          <w:sz w:val="32"/>
          <w:szCs w:val="32"/>
        </w:rPr>
        <w:t>（</w:t>
      </w:r>
      <w:r w:rsidR="008B7068">
        <w:rPr>
          <w:rFonts w:ascii="FangSong_GB2312" w:eastAsia="FangSong_GB2312" w:hAnsi="SimSun" w:cs="SimSun" w:hint="eastAsia"/>
          <w:kern w:val="0"/>
          <w:sz w:val="32"/>
          <w:szCs w:val="32"/>
        </w:rPr>
        <w:t>统</w:t>
      </w:r>
      <w:r w:rsidR="00C94143">
        <w:rPr>
          <w:rFonts w:ascii="FangSong_GB2312" w:eastAsia="FangSong_GB2312" w:hAnsi="SimSun" w:cs="SimSun" w:hint="eastAsia"/>
          <w:kern w:val="0"/>
          <w:sz w:val="32"/>
          <w:szCs w:val="32"/>
        </w:rPr>
        <w:t>称</w:t>
      </w:r>
      <w:r w:rsidR="00455DF3">
        <w:rPr>
          <w:rFonts w:ascii="FangSong_GB2312" w:eastAsia="FangSong_GB2312" w:hAnsi="SimSun" w:cs="SimSun" w:hint="eastAsia"/>
          <w:kern w:val="0"/>
          <w:sz w:val="32"/>
          <w:szCs w:val="32"/>
        </w:rPr>
        <w:t>推荐机构</w:t>
      </w:r>
      <w:r w:rsidR="00C94143">
        <w:rPr>
          <w:rFonts w:ascii="FangSong_GB2312" w:eastAsia="FangSong_GB2312" w:hAnsi="SimSun" w:cs="SimSun" w:hint="eastAsia"/>
          <w:kern w:val="0"/>
          <w:sz w:val="32"/>
          <w:szCs w:val="32"/>
        </w:rPr>
        <w:t>）</w:t>
      </w:r>
      <w:r w:rsidR="00B2348F">
        <w:rPr>
          <w:rFonts w:ascii="FangSong_GB2312" w:eastAsia="FangSong_GB2312" w:hAnsi="SimSun" w:cs="SimSun" w:hint="eastAsia"/>
          <w:kern w:val="0"/>
          <w:sz w:val="32"/>
          <w:szCs w:val="32"/>
        </w:rPr>
        <w:t>推荐</w:t>
      </w:r>
      <w:r w:rsidR="001F104F">
        <w:rPr>
          <w:rFonts w:ascii="FangSong_GB2312" w:eastAsia="FangSong_GB2312" w:hAnsi="SimSun" w:cs="SimSun" w:hint="eastAsia"/>
          <w:color w:val="000000"/>
          <w:kern w:val="0"/>
          <w:sz w:val="32"/>
          <w:szCs w:val="32"/>
        </w:rPr>
        <w:t>优秀</w:t>
      </w:r>
      <w:r w:rsidR="00837426" w:rsidRPr="00F65243">
        <w:rPr>
          <w:rFonts w:ascii="FangSong_GB2312" w:eastAsia="FangSong_GB2312" w:hAnsi="SimSun" w:cs="SimSun" w:hint="eastAsia"/>
          <w:color w:val="000000"/>
          <w:kern w:val="0"/>
          <w:sz w:val="32"/>
          <w:szCs w:val="32"/>
        </w:rPr>
        <w:t>学生、学者和汉语教师到</w:t>
      </w:r>
      <w:r w:rsidR="00331D1A">
        <w:rPr>
          <w:rFonts w:ascii="FangSong_GB2312" w:eastAsia="FangSong_GB2312" w:hAnsi="SimSun" w:cs="SimSun" w:hint="eastAsia"/>
          <w:color w:val="000000"/>
          <w:kern w:val="0"/>
          <w:sz w:val="32"/>
          <w:szCs w:val="32"/>
        </w:rPr>
        <w:t>中国</w:t>
      </w:r>
      <w:r w:rsidR="00C94143">
        <w:rPr>
          <w:rFonts w:ascii="FangSong_GB2312" w:eastAsia="FangSong_GB2312" w:hAnsi="SimSun" w:cs="SimSun" w:hint="eastAsia"/>
          <w:color w:val="000000"/>
          <w:kern w:val="0"/>
          <w:sz w:val="32"/>
          <w:szCs w:val="32"/>
        </w:rPr>
        <w:t>大学（</w:t>
      </w:r>
      <w:r w:rsidR="00837426" w:rsidRPr="00F65243">
        <w:rPr>
          <w:rFonts w:ascii="FangSong_GB2312" w:eastAsia="FangSong_GB2312" w:hAnsi="SimSun" w:cs="SimSun" w:hint="eastAsia"/>
          <w:color w:val="000000"/>
          <w:kern w:val="0"/>
          <w:sz w:val="32"/>
          <w:szCs w:val="32"/>
        </w:rPr>
        <w:t>统称</w:t>
      </w:r>
      <w:r w:rsidR="008B7068" w:rsidRPr="00F65243">
        <w:rPr>
          <w:rFonts w:ascii="FangSong_GB2312" w:eastAsia="FangSong_GB2312" w:hAnsi="SimSun" w:cs="SimSun" w:hint="eastAsia"/>
          <w:color w:val="000000"/>
          <w:kern w:val="0"/>
          <w:sz w:val="32"/>
          <w:szCs w:val="32"/>
        </w:rPr>
        <w:t>接收院校</w:t>
      </w:r>
      <w:r w:rsidR="00837426" w:rsidRPr="00F65243">
        <w:rPr>
          <w:rFonts w:ascii="FangSong_GB2312" w:eastAsia="FangSong_GB2312" w:hAnsi="SimSun" w:cs="SimSun" w:hint="eastAsia"/>
          <w:color w:val="000000"/>
          <w:kern w:val="0"/>
          <w:sz w:val="32"/>
          <w:szCs w:val="32"/>
        </w:rPr>
        <w:t>）</w:t>
      </w:r>
      <w:r w:rsidR="00A93ACF">
        <w:rPr>
          <w:rFonts w:ascii="FangSong_GB2312" w:eastAsia="FangSong_GB2312" w:hAnsi="SimSun" w:cs="SimSun" w:hint="eastAsia"/>
          <w:color w:val="000000"/>
          <w:kern w:val="0"/>
          <w:sz w:val="32"/>
          <w:szCs w:val="32"/>
        </w:rPr>
        <w:t>学习</w:t>
      </w:r>
      <w:r w:rsidR="00837426" w:rsidRPr="00F65243">
        <w:rPr>
          <w:rFonts w:ascii="FangSong_GB2312" w:eastAsia="FangSong_GB2312" w:hAnsi="SimSun" w:cs="SimSun" w:hint="eastAsia"/>
          <w:color w:val="000000"/>
          <w:kern w:val="0"/>
          <w:sz w:val="32"/>
          <w:szCs w:val="32"/>
        </w:rPr>
        <w:t>。</w:t>
      </w:r>
    </w:p>
    <w:p w:rsidR="00C26A5B" w:rsidRPr="00F65243" w:rsidRDefault="00B82CE5" w:rsidP="00617984">
      <w:pPr>
        <w:widowControl/>
        <w:spacing w:line="560" w:lineRule="exact"/>
        <w:ind w:firstLineChars="200" w:firstLine="640"/>
        <w:jc w:val="left"/>
        <w:rPr>
          <w:rFonts w:ascii="SimHei" w:eastAsia="SimHei" w:hAnsi="SimHei" w:cs="SimSun" w:hint="eastAsia"/>
          <w:color w:val="000000"/>
          <w:kern w:val="0"/>
          <w:sz w:val="32"/>
          <w:szCs w:val="32"/>
        </w:rPr>
      </w:pPr>
      <w:r>
        <w:rPr>
          <w:rFonts w:ascii="SimHei" w:eastAsia="SimHei" w:hAnsi="SimHei" w:cs="SimSun" w:hint="eastAsia"/>
          <w:color w:val="000000"/>
          <w:kern w:val="0"/>
          <w:sz w:val="32"/>
          <w:szCs w:val="32"/>
        </w:rPr>
        <w:t>一、</w:t>
      </w:r>
      <w:r w:rsidR="007103C7">
        <w:rPr>
          <w:rFonts w:ascii="SimHei" w:eastAsia="SimHei" w:hAnsi="SimHei" w:cs="SimSun" w:hint="eastAsia"/>
          <w:color w:val="000000"/>
          <w:kern w:val="0"/>
          <w:sz w:val="32"/>
          <w:szCs w:val="32"/>
        </w:rPr>
        <w:t>资助对象</w:t>
      </w:r>
      <w:r w:rsidR="006941D7">
        <w:rPr>
          <w:rFonts w:ascii="SimHei" w:eastAsia="SimHei" w:hAnsi="SimHei" w:cs="SimSun" w:hint="eastAsia"/>
          <w:color w:val="000000"/>
          <w:kern w:val="0"/>
          <w:sz w:val="32"/>
          <w:szCs w:val="32"/>
        </w:rPr>
        <w:t>、</w:t>
      </w:r>
      <w:r w:rsidR="00C5182E" w:rsidRPr="00C5182E">
        <w:rPr>
          <w:rFonts w:ascii="SimHei" w:eastAsia="SimHei" w:hAnsi="SimHei" w:cs="SimSun" w:hint="eastAsia"/>
          <w:color w:val="000000"/>
          <w:kern w:val="0"/>
          <w:sz w:val="32"/>
          <w:szCs w:val="32"/>
        </w:rPr>
        <w:t>资助内容</w:t>
      </w:r>
      <w:r w:rsidR="00C5182E">
        <w:rPr>
          <w:rFonts w:ascii="SimHei" w:eastAsia="SimHei" w:hAnsi="SimHei" w:cs="SimSun" w:hint="eastAsia"/>
          <w:color w:val="000000"/>
          <w:kern w:val="0"/>
          <w:sz w:val="32"/>
          <w:szCs w:val="32"/>
        </w:rPr>
        <w:t>与</w:t>
      </w:r>
      <w:r w:rsidR="00031F62">
        <w:rPr>
          <w:rFonts w:ascii="SimHei" w:eastAsia="SimHei" w:hAnsi="SimHei" w:cs="SimSun" w:hint="eastAsia"/>
          <w:color w:val="000000"/>
          <w:kern w:val="0"/>
          <w:sz w:val="32"/>
          <w:szCs w:val="32"/>
        </w:rPr>
        <w:t>申请</w:t>
      </w:r>
      <w:r w:rsidR="006941D7">
        <w:rPr>
          <w:rFonts w:ascii="SimHei" w:eastAsia="SimHei" w:hAnsi="SimHei" w:cs="SimSun" w:hint="eastAsia"/>
          <w:color w:val="000000"/>
          <w:kern w:val="0"/>
          <w:sz w:val="32"/>
          <w:szCs w:val="32"/>
        </w:rPr>
        <w:t>条件</w:t>
      </w:r>
    </w:p>
    <w:p w:rsidR="008A0F33" w:rsidRDefault="003112D5" w:rsidP="00617984">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kern w:val="0"/>
          <w:sz w:val="32"/>
          <w:szCs w:val="32"/>
        </w:rPr>
        <w:t>资助对象：</w:t>
      </w:r>
      <w:r w:rsidR="00E114C3">
        <w:rPr>
          <w:rFonts w:ascii="FangSong_GB2312" w:eastAsia="FangSong_GB2312" w:hAnsi="SimSun" w:cs="SimSun" w:hint="eastAsia"/>
          <w:color w:val="000000"/>
          <w:kern w:val="0"/>
          <w:sz w:val="32"/>
          <w:szCs w:val="32"/>
        </w:rPr>
        <w:t>身心健康</w:t>
      </w:r>
      <w:r w:rsidR="00ED1277">
        <w:rPr>
          <w:rFonts w:ascii="FangSong_GB2312" w:eastAsia="FangSong_GB2312" w:hAnsi="SimSun" w:cs="SimSun" w:hint="eastAsia"/>
          <w:color w:val="000000"/>
          <w:kern w:val="0"/>
          <w:sz w:val="32"/>
          <w:szCs w:val="32"/>
        </w:rPr>
        <w:t>，</w:t>
      </w:r>
      <w:r w:rsidR="00C8111F">
        <w:rPr>
          <w:rFonts w:ascii="FangSong_GB2312" w:eastAsia="FangSong_GB2312" w:hAnsi="SimSun" w:cs="SimSun" w:hint="eastAsia"/>
          <w:color w:val="000000"/>
          <w:kern w:val="0"/>
          <w:sz w:val="32"/>
          <w:szCs w:val="32"/>
        </w:rPr>
        <w:t>无不良行为记录</w:t>
      </w:r>
      <w:r w:rsidR="00621933">
        <w:rPr>
          <w:rFonts w:ascii="FangSong_GB2312" w:eastAsia="FangSong_GB2312" w:hAnsi="SimSun" w:cs="SimSun" w:hint="eastAsia"/>
          <w:color w:val="000000"/>
          <w:kern w:val="0"/>
          <w:sz w:val="32"/>
          <w:szCs w:val="32"/>
        </w:rPr>
        <w:t>，</w:t>
      </w:r>
      <w:r w:rsidR="00676A4D">
        <w:rPr>
          <w:rFonts w:ascii="FangSong_GB2312" w:eastAsia="FangSong_GB2312" w:hAnsi="SimSun" w:cs="SimSun" w:hint="eastAsia"/>
          <w:color w:val="000000"/>
          <w:kern w:val="0"/>
          <w:sz w:val="32"/>
          <w:szCs w:val="32"/>
        </w:rPr>
        <w:t>被接收院校</w:t>
      </w:r>
      <w:r w:rsidR="00166306">
        <w:rPr>
          <w:rFonts w:ascii="FangSong_GB2312" w:eastAsia="FangSong_GB2312" w:hAnsi="SimSun" w:cs="SimSun" w:hint="eastAsia"/>
          <w:color w:val="000000"/>
          <w:kern w:val="0"/>
          <w:sz w:val="32"/>
          <w:szCs w:val="32"/>
        </w:rPr>
        <w:t>在孔子学院奖学金网站</w:t>
      </w:r>
      <w:r w:rsidR="00676A4D">
        <w:rPr>
          <w:rFonts w:ascii="FangSong_GB2312" w:eastAsia="FangSong_GB2312" w:hAnsi="SimSun" w:cs="SimSun" w:hint="eastAsia"/>
          <w:color w:val="000000"/>
          <w:kern w:val="0"/>
          <w:sz w:val="32"/>
          <w:szCs w:val="32"/>
        </w:rPr>
        <w:t>预录取，</w:t>
      </w:r>
      <w:r w:rsidR="00E114C3">
        <w:rPr>
          <w:rFonts w:ascii="FangSong_GB2312" w:eastAsia="FangSong_GB2312" w:hAnsi="SimSun" w:cs="SimSun" w:hint="eastAsia"/>
          <w:color w:val="000000"/>
          <w:kern w:val="0"/>
          <w:sz w:val="32"/>
          <w:szCs w:val="32"/>
        </w:rPr>
        <w:t>年龄</w:t>
      </w:r>
      <w:r w:rsidR="000C06D1">
        <w:rPr>
          <w:rFonts w:ascii="FangSong_GB2312" w:eastAsia="FangSong_GB2312" w:hAnsi="SimSun" w:cs="SimSun" w:hint="eastAsia"/>
          <w:color w:val="000000"/>
          <w:kern w:val="0"/>
          <w:sz w:val="32"/>
          <w:szCs w:val="32"/>
        </w:rPr>
        <w:t>为</w:t>
      </w:r>
      <w:r w:rsidR="00E114C3" w:rsidRPr="00F65243">
        <w:rPr>
          <w:rFonts w:ascii="FangSong_GB2312" w:eastAsia="FangSong_GB2312" w:hAnsi="SimSun" w:cs="SimSun"/>
          <w:color w:val="000000"/>
          <w:kern w:val="0"/>
          <w:sz w:val="32"/>
          <w:szCs w:val="32"/>
        </w:rPr>
        <w:t>1</w:t>
      </w:r>
      <w:r w:rsidR="00E114C3">
        <w:rPr>
          <w:rFonts w:ascii="FangSong_GB2312" w:eastAsia="FangSong_GB2312" w:hAnsi="SimSun" w:cs="SimSun" w:hint="eastAsia"/>
          <w:color w:val="000000"/>
          <w:kern w:val="0"/>
          <w:sz w:val="32"/>
          <w:szCs w:val="32"/>
        </w:rPr>
        <w:t>6-</w:t>
      </w:r>
      <w:r w:rsidR="00E114C3" w:rsidRPr="00F65243">
        <w:rPr>
          <w:rFonts w:ascii="FangSong_GB2312" w:eastAsia="FangSong_GB2312" w:hAnsi="SimSun" w:cs="SimSun"/>
          <w:color w:val="000000"/>
          <w:kern w:val="0"/>
          <w:sz w:val="32"/>
          <w:szCs w:val="32"/>
        </w:rPr>
        <w:t>3</w:t>
      </w:r>
      <w:r w:rsidR="00E114C3">
        <w:rPr>
          <w:rFonts w:ascii="FangSong_GB2312" w:eastAsia="FangSong_GB2312" w:hAnsi="SimSun" w:cs="SimSun" w:hint="eastAsia"/>
          <w:color w:val="000000"/>
          <w:kern w:val="0"/>
          <w:sz w:val="32"/>
          <w:szCs w:val="32"/>
        </w:rPr>
        <w:t>5周岁（在职汉语教师</w:t>
      </w:r>
      <w:r w:rsidR="00E114C3" w:rsidRPr="00F65243">
        <w:rPr>
          <w:rFonts w:ascii="FangSong_GB2312" w:eastAsia="FangSong_GB2312" w:hAnsi="SimSun" w:cs="SimSun" w:hint="eastAsia"/>
          <w:color w:val="000000"/>
          <w:kern w:val="0"/>
          <w:sz w:val="32"/>
          <w:szCs w:val="32"/>
        </w:rPr>
        <w:t>放宽至</w:t>
      </w:r>
      <w:r w:rsidR="00E114C3" w:rsidRPr="00F65243">
        <w:rPr>
          <w:rFonts w:ascii="FangSong_GB2312" w:eastAsia="FangSong_GB2312" w:hAnsi="SimSun" w:cs="SimSun"/>
          <w:color w:val="000000"/>
          <w:kern w:val="0"/>
          <w:sz w:val="32"/>
          <w:szCs w:val="32"/>
        </w:rPr>
        <w:t>4</w:t>
      </w:r>
      <w:r w:rsidR="00E114C3">
        <w:rPr>
          <w:rFonts w:ascii="FangSong_GB2312" w:eastAsia="FangSong_GB2312" w:hAnsi="SimSun" w:cs="SimSun" w:hint="eastAsia"/>
          <w:color w:val="000000"/>
          <w:kern w:val="0"/>
          <w:sz w:val="32"/>
          <w:szCs w:val="32"/>
        </w:rPr>
        <w:t>5</w:t>
      </w:r>
      <w:r w:rsidR="00E114C3" w:rsidRPr="00F65243">
        <w:rPr>
          <w:rFonts w:ascii="FangSong_GB2312" w:eastAsia="FangSong_GB2312" w:hAnsi="SimSun" w:cs="SimSun" w:hint="eastAsia"/>
          <w:color w:val="000000"/>
          <w:kern w:val="0"/>
          <w:sz w:val="32"/>
          <w:szCs w:val="32"/>
        </w:rPr>
        <w:t>周岁、本科</w:t>
      </w:r>
      <w:r w:rsidR="00E114C3">
        <w:rPr>
          <w:rFonts w:ascii="FangSong_GB2312" w:eastAsia="FangSong_GB2312" w:hAnsi="SimSun" w:cs="SimSun" w:hint="eastAsia"/>
          <w:color w:val="000000"/>
          <w:kern w:val="0"/>
          <w:sz w:val="32"/>
          <w:szCs w:val="32"/>
        </w:rPr>
        <w:t>限</w:t>
      </w:r>
      <w:r w:rsidR="00E114C3" w:rsidRPr="00F65243">
        <w:rPr>
          <w:rFonts w:ascii="FangSong_GB2312" w:eastAsia="FangSong_GB2312" w:hAnsi="SimSun" w:cs="SimSun" w:hint="eastAsia"/>
          <w:color w:val="000000"/>
          <w:kern w:val="0"/>
          <w:sz w:val="32"/>
          <w:szCs w:val="32"/>
        </w:rPr>
        <w:t>20</w:t>
      </w:r>
      <w:r w:rsidR="00E114C3">
        <w:rPr>
          <w:rFonts w:ascii="FangSong_GB2312" w:eastAsia="FangSong_GB2312" w:hAnsi="SimSun" w:cs="SimSun" w:hint="eastAsia"/>
          <w:color w:val="000000"/>
          <w:kern w:val="0"/>
          <w:sz w:val="32"/>
          <w:szCs w:val="32"/>
        </w:rPr>
        <w:t>周</w:t>
      </w:r>
      <w:r w:rsidR="00E114C3" w:rsidRPr="00F65243">
        <w:rPr>
          <w:rFonts w:ascii="FangSong_GB2312" w:eastAsia="FangSong_GB2312" w:hAnsi="SimSun" w:cs="SimSun" w:hint="eastAsia"/>
          <w:color w:val="000000"/>
          <w:kern w:val="0"/>
          <w:sz w:val="32"/>
          <w:szCs w:val="32"/>
        </w:rPr>
        <w:t>岁以下）</w:t>
      </w:r>
      <w:r w:rsidR="00AE1C33">
        <w:rPr>
          <w:rFonts w:ascii="FangSong_GB2312" w:eastAsia="FangSong_GB2312" w:hAnsi="SimSun" w:cs="SimSun" w:hint="eastAsia"/>
          <w:color w:val="000000"/>
          <w:kern w:val="0"/>
          <w:sz w:val="32"/>
          <w:szCs w:val="32"/>
        </w:rPr>
        <w:t>的</w:t>
      </w:r>
      <w:r w:rsidR="00AE1C33" w:rsidRPr="00F65243">
        <w:rPr>
          <w:rFonts w:ascii="FangSong_GB2312" w:eastAsia="FangSong_GB2312" w:hAnsi="SimSun" w:cs="SimSun" w:hint="eastAsia"/>
          <w:color w:val="000000"/>
          <w:kern w:val="0"/>
          <w:sz w:val="32"/>
          <w:szCs w:val="32"/>
        </w:rPr>
        <w:t>非中国籍人士</w:t>
      </w:r>
      <w:r w:rsidR="006D203C">
        <w:rPr>
          <w:rFonts w:ascii="FangSong_GB2312" w:eastAsia="FangSong_GB2312" w:hAnsi="SimSun" w:cs="SimSun" w:hint="eastAsia"/>
          <w:color w:val="000000"/>
          <w:kern w:val="0"/>
          <w:sz w:val="32"/>
          <w:szCs w:val="32"/>
        </w:rPr>
        <w:t>。</w:t>
      </w:r>
    </w:p>
    <w:p w:rsidR="00AF3C39" w:rsidRPr="00AF3C39" w:rsidRDefault="00AF3C39" w:rsidP="00617984">
      <w:pPr>
        <w:widowControl/>
        <w:spacing w:line="560" w:lineRule="exact"/>
        <w:ind w:firstLineChars="200" w:firstLine="640"/>
        <w:jc w:val="left"/>
        <w:rPr>
          <w:rFonts w:ascii="FangSong_GB2312" w:eastAsia="FangSong_GB2312" w:hAnsi="SimSun" w:cs="SimSun" w:hint="eastAsia"/>
          <w:color w:val="000000"/>
          <w:kern w:val="0"/>
          <w:sz w:val="32"/>
          <w:szCs w:val="32"/>
        </w:rPr>
      </w:pPr>
      <w:r w:rsidRPr="00AF3C39">
        <w:rPr>
          <w:rFonts w:ascii="FangSong_GB2312" w:eastAsia="FangSong_GB2312" w:hAnsi="SimSun" w:cs="SimSun" w:hint="eastAsia"/>
          <w:color w:val="000000"/>
          <w:kern w:val="0"/>
          <w:sz w:val="32"/>
          <w:szCs w:val="32"/>
        </w:rPr>
        <w:t>各类别奖学金</w:t>
      </w:r>
      <w:r w:rsidR="005F4C26">
        <w:rPr>
          <w:rFonts w:ascii="FangSong_GB2312" w:eastAsia="FangSong_GB2312" w:hAnsi="SimSun" w:cs="SimSun" w:hint="eastAsia"/>
          <w:color w:val="000000"/>
          <w:kern w:val="0"/>
          <w:sz w:val="32"/>
          <w:szCs w:val="32"/>
        </w:rPr>
        <w:t>按资助内容</w:t>
      </w:r>
      <w:r w:rsidRPr="00AF3C39">
        <w:rPr>
          <w:rFonts w:ascii="FangSong_GB2312" w:eastAsia="FangSong_GB2312" w:hAnsi="SimSun" w:cs="SimSun" w:hint="eastAsia"/>
          <w:color w:val="000000"/>
          <w:kern w:val="0"/>
          <w:sz w:val="32"/>
          <w:szCs w:val="32"/>
        </w:rPr>
        <w:t>设全额奖学金和部分奖学金</w:t>
      </w:r>
      <w:r w:rsidR="002358E7">
        <w:rPr>
          <w:rFonts w:ascii="FangSong_GB2312" w:eastAsia="FangSong_GB2312" w:hAnsi="SimSun" w:cs="SimSun" w:hint="eastAsia"/>
          <w:color w:val="000000"/>
          <w:kern w:val="0"/>
          <w:sz w:val="32"/>
          <w:szCs w:val="32"/>
        </w:rPr>
        <w:t>，详见《孔子学院奖学金资助标准》</w:t>
      </w:r>
      <w:r w:rsidR="001F4DCF">
        <w:rPr>
          <w:rFonts w:ascii="FangSong_GB2312" w:eastAsia="FangSong_GB2312" w:hAnsi="SimSun" w:cs="SimSun" w:hint="eastAsia"/>
          <w:color w:val="000000"/>
          <w:kern w:val="0"/>
          <w:sz w:val="32"/>
          <w:szCs w:val="32"/>
        </w:rPr>
        <w:t>。</w:t>
      </w:r>
      <w:r w:rsidR="00A63A8B">
        <w:rPr>
          <w:rFonts w:ascii="FangSong_GB2312" w:eastAsia="FangSong_GB2312" w:hAnsi="SimSun" w:cs="SimSun" w:hint="eastAsia"/>
          <w:color w:val="000000"/>
          <w:kern w:val="0"/>
          <w:sz w:val="32"/>
          <w:szCs w:val="32"/>
        </w:rPr>
        <w:t>申请</w:t>
      </w:r>
      <w:r w:rsidR="00BB5309">
        <w:rPr>
          <w:rFonts w:ascii="FangSong_GB2312" w:eastAsia="FangSong_GB2312" w:hAnsi="SimSun" w:cs="SimSun" w:hint="eastAsia"/>
          <w:color w:val="000000"/>
          <w:kern w:val="0"/>
          <w:sz w:val="32"/>
          <w:szCs w:val="32"/>
        </w:rPr>
        <w:t>条件是：</w:t>
      </w:r>
    </w:p>
    <w:p w:rsidR="00AC1F39" w:rsidRPr="00761055" w:rsidRDefault="00761055"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b/>
          <w:color w:val="000000"/>
          <w:kern w:val="0"/>
          <w:sz w:val="32"/>
          <w:szCs w:val="32"/>
        </w:rPr>
        <w:t>1.</w:t>
      </w:r>
      <w:r w:rsidR="00837426" w:rsidRPr="00761055">
        <w:rPr>
          <w:rFonts w:ascii="FangSong_GB2312" w:eastAsia="FangSong_GB2312" w:hAnsi="SimSun" w:cs="SimSun" w:hint="eastAsia"/>
          <w:b/>
          <w:color w:val="000000"/>
          <w:kern w:val="0"/>
          <w:sz w:val="32"/>
          <w:szCs w:val="32"/>
        </w:rPr>
        <w:t>汉语国际教育</w:t>
      </w:r>
      <w:r w:rsidR="00ED48F9">
        <w:rPr>
          <w:rFonts w:ascii="FangSong_GB2312" w:eastAsia="FangSong_GB2312" w:hAnsi="SimSun" w:cs="SimSun" w:hint="eastAsia"/>
          <w:b/>
          <w:color w:val="000000"/>
          <w:kern w:val="0"/>
          <w:sz w:val="32"/>
          <w:szCs w:val="32"/>
        </w:rPr>
        <w:t>专业</w:t>
      </w:r>
      <w:r w:rsidR="00837426" w:rsidRPr="00761055">
        <w:rPr>
          <w:rFonts w:ascii="FangSong_GB2312" w:eastAsia="FangSong_GB2312" w:hAnsi="SimSun" w:cs="SimSun" w:hint="eastAsia"/>
          <w:b/>
          <w:color w:val="000000"/>
          <w:kern w:val="0"/>
          <w:sz w:val="32"/>
          <w:szCs w:val="32"/>
        </w:rPr>
        <w:t>硕士</w:t>
      </w:r>
      <w:r w:rsidR="0068129F">
        <w:rPr>
          <w:rFonts w:ascii="FangSong_GB2312" w:eastAsia="FangSong_GB2312" w:hAnsi="SimSun" w:cs="SimSun" w:hint="eastAsia"/>
          <w:b/>
          <w:color w:val="000000"/>
          <w:kern w:val="0"/>
          <w:sz w:val="32"/>
          <w:szCs w:val="32"/>
        </w:rPr>
        <w:t xml:space="preserve">  </w:t>
      </w:r>
      <w:r w:rsidR="0038566A" w:rsidRPr="00761055">
        <w:rPr>
          <w:rFonts w:ascii="FangSong_GB2312" w:eastAsia="FangSong_GB2312" w:hAnsi="SimSun" w:cs="SimSun" w:hint="eastAsia"/>
          <w:color w:val="000000"/>
          <w:kern w:val="0"/>
          <w:sz w:val="32"/>
          <w:szCs w:val="32"/>
        </w:rPr>
        <w:t>2017年9月</w:t>
      </w:r>
      <w:r w:rsidR="0038566A">
        <w:rPr>
          <w:rFonts w:ascii="FangSong_GB2312" w:eastAsia="FangSong_GB2312" w:hAnsi="SimSun" w:cs="SimSun" w:hint="eastAsia"/>
          <w:color w:val="000000"/>
          <w:kern w:val="0"/>
          <w:sz w:val="32"/>
          <w:szCs w:val="32"/>
        </w:rPr>
        <w:t>入学，</w:t>
      </w:r>
      <w:r w:rsidR="00900395" w:rsidRPr="00761055">
        <w:rPr>
          <w:rFonts w:ascii="FangSong_GB2312" w:eastAsia="FangSong_GB2312" w:hAnsi="SimSun" w:cs="SimSun" w:hint="eastAsia"/>
          <w:color w:val="000000"/>
          <w:kern w:val="0"/>
          <w:sz w:val="32"/>
          <w:szCs w:val="32"/>
        </w:rPr>
        <w:t>资助期限</w:t>
      </w:r>
      <w:r w:rsidR="0038566A">
        <w:rPr>
          <w:rFonts w:ascii="FangSong_GB2312" w:eastAsia="FangSong_GB2312" w:hAnsi="SimSun" w:cs="SimSun" w:hint="eastAsia"/>
          <w:color w:val="000000"/>
          <w:kern w:val="0"/>
          <w:sz w:val="32"/>
          <w:szCs w:val="32"/>
        </w:rPr>
        <w:t>不超过2年</w:t>
      </w:r>
      <w:r w:rsidR="00F21622" w:rsidRPr="00761055">
        <w:rPr>
          <w:rFonts w:ascii="FangSong_GB2312" w:eastAsia="FangSong_GB2312" w:hAnsi="SimSun" w:cs="SimSun" w:hint="eastAsia"/>
          <w:color w:val="000000"/>
          <w:kern w:val="0"/>
          <w:sz w:val="32"/>
          <w:szCs w:val="32"/>
        </w:rPr>
        <w:t>。</w:t>
      </w:r>
      <w:r w:rsidR="00283ACD" w:rsidRPr="00761055">
        <w:rPr>
          <w:rFonts w:ascii="FangSong_GB2312" w:eastAsia="FangSong_GB2312" w:hAnsi="SimSun" w:cs="SimSun" w:hint="eastAsia"/>
          <w:color w:val="000000"/>
          <w:kern w:val="0"/>
          <w:sz w:val="32"/>
          <w:szCs w:val="32"/>
        </w:rPr>
        <w:t>全额奖学金</w:t>
      </w:r>
      <w:r w:rsidR="00F84909" w:rsidRPr="00761055">
        <w:rPr>
          <w:rFonts w:ascii="FangSong_GB2312" w:eastAsia="FangSong_GB2312" w:hAnsi="SimSun" w:cs="SimSun" w:hint="eastAsia"/>
          <w:color w:val="000000"/>
          <w:kern w:val="0"/>
          <w:sz w:val="32"/>
          <w:szCs w:val="32"/>
        </w:rPr>
        <w:t>申请</w:t>
      </w:r>
      <w:r w:rsidR="00F21622" w:rsidRPr="00761055">
        <w:rPr>
          <w:rFonts w:ascii="FangSong_GB2312" w:eastAsia="FangSong_GB2312" w:hAnsi="SimSun" w:cs="SimSun" w:hint="eastAsia"/>
          <w:color w:val="000000"/>
          <w:kern w:val="0"/>
          <w:sz w:val="32"/>
          <w:szCs w:val="32"/>
        </w:rPr>
        <w:t>者</w:t>
      </w:r>
      <w:r w:rsidR="00CE4B2D" w:rsidRPr="00761055">
        <w:rPr>
          <w:rFonts w:ascii="FangSong_GB2312" w:eastAsia="FangSong_GB2312" w:hAnsi="SimSun" w:cs="SimSun" w:hint="eastAsia"/>
          <w:color w:val="000000"/>
          <w:kern w:val="0"/>
          <w:sz w:val="32"/>
          <w:szCs w:val="32"/>
        </w:rPr>
        <w:t>HSK</w:t>
      </w:r>
      <w:r w:rsidR="00CE4B2D">
        <w:rPr>
          <w:rFonts w:ascii="FangSong_GB2312" w:eastAsia="FangSong_GB2312" w:hAnsi="SimSun" w:cs="SimSun" w:hint="eastAsia"/>
          <w:color w:val="000000"/>
          <w:kern w:val="0"/>
          <w:sz w:val="32"/>
          <w:szCs w:val="32"/>
        </w:rPr>
        <w:t>成绩</w:t>
      </w:r>
      <w:r w:rsidR="00D2786D">
        <w:rPr>
          <w:rFonts w:ascii="FangSong_GB2312" w:eastAsia="FangSong_GB2312" w:hAnsi="SimSun" w:cs="SimSun" w:hint="eastAsia"/>
          <w:color w:val="000000"/>
          <w:kern w:val="0"/>
          <w:sz w:val="32"/>
          <w:szCs w:val="32"/>
        </w:rPr>
        <w:t>应</w:t>
      </w:r>
      <w:r w:rsidR="00407412">
        <w:rPr>
          <w:rFonts w:ascii="FangSong_GB2312" w:eastAsia="FangSong_GB2312" w:hAnsi="SimSun" w:cs="SimSun" w:hint="eastAsia"/>
          <w:color w:val="000000"/>
          <w:kern w:val="0"/>
          <w:sz w:val="32"/>
          <w:szCs w:val="32"/>
        </w:rPr>
        <w:t>达到</w:t>
      </w:r>
      <w:r w:rsidR="00A64C18" w:rsidRPr="00761055">
        <w:rPr>
          <w:rFonts w:ascii="FangSong_GB2312" w:eastAsia="FangSong_GB2312" w:hAnsi="SimSun" w:cs="SimSun" w:hint="eastAsia"/>
          <w:color w:val="000000"/>
          <w:kern w:val="0"/>
          <w:sz w:val="32"/>
          <w:szCs w:val="32"/>
        </w:rPr>
        <w:t>五级2</w:t>
      </w:r>
      <w:r w:rsidR="00B12D6E">
        <w:rPr>
          <w:rFonts w:ascii="FangSong_GB2312" w:eastAsia="FangSong_GB2312" w:hAnsi="SimSun" w:cs="SimSun" w:hint="eastAsia"/>
          <w:color w:val="000000"/>
          <w:kern w:val="0"/>
          <w:sz w:val="32"/>
          <w:szCs w:val="32"/>
        </w:rPr>
        <w:t>1</w:t>
      </w:r>
      <w:r w:rsidR="00A64C18" w:rsidRPr="00761055">
        <w:rPr>
          <w:rFonts w:ascii="FangSong_GB2312" w:eastAsia="FangSong_GB2312" w:hAnsi="SimSun" w:cs="SimSun" w:hint="eastAsia"/>
          <w:color w:val="000000"/>
          <w:kern w:val="0"/>
          <w:sz w:val="32"/>
          <w:szCs w:val="32"/>
        </w:rPr>
        <w:t>0分</w:t>
      </w:r>
      <w:r w:rsidR="00F04FC6">
        <w:rPr>
          <w:rFonts w:ascii="FangSong_GB2312" w:eastAsia="FangSong_GB2312" w:hAnsi="SimSun" w:cs="SimSun" w:hint="eastAsia"/>
          <w:color w:val="000000"/>
          <w:kern w:val="0"/>
          <w:sz w:val="32"/>
          <w:szCs w:val="32"/>
        </w:rPr>
        <w:t>；</w:t>
      </w:r>
      <w:r w:rsidR="00F84909" w:rsidRPr="00761055">
        <w:rPr>
          <w:rFonts w:ascii="FangSong_GB2312" w:eastAsia="FangSong_GB2312" w:hAnsi="SimSun" w:cs="SimSun" w:hint="eastAsia"/>
          <w:color w:val="000000"/>
          <w:kern w:val="0"/>
          <w:sz w:val="32"/>
          <w:szCs w:val="32"/>
        </w:rPr>
        <w:t>部分奖学金申请者</w:t>
      </w:r>
      <w:r w:rsidR="00BC5D05">
        <w:rPr>
          <w:rFonts w:ascii="FangSong_GB2312" w:eastAsia="FangSong_GB2312" w:hAnsi="SimSun" w:cs="SimSun" w:hint="eastAsia"/>
          <w:color w:val="000000"/>
          <w:kern w:val="0"/>
          <w:sz w:val="32"/>
          <w:szCs w:val="32"/>
        </w:rPr>
        <w:t>应</w:t>
      </w:r>
      <w:r w:rsidR="006006E5">
        <w:rPr>
          <w:rFonts w:ascii="FangSong_GB2312" w:eastAsia="FangSong_GB2312" w:hAnsi="SimSun" w:cs="SimSun" w:hint="eastAsia"/>
          <w:color w:val="000000"/>
          <w:kern w:val="0"/>
          <w:sz w:val="32"/>
          <w:szCs w:val="32"/>
        </w:rPr>
        <w:t>达到</w:t>
      </w:r>
      <w:r w:rsidR="00F84909" w:rsidRPr="00761055">
        <w:rPr>
          <w:rFonts w:ascii="FangSong_GB2312" w:eastAsia="FangSong_GB2312" w:hAnsi="SimSun" w:cs="SimSun" w:hint="eastAsia"/>
          <w:color w:val="000000"/>
          <w:kern w:val="0"/>
          <w:sz w:val="32"/>
          <w:szCs w:val="32"/>
        </w:rPr>
        <w:t>五级180分</w:t>
      </w:r>
      <w:r w:rsidR="00F04FC6">
        <w:rPr>
          <w:rFonts w:ascii="FangSong_GB2312" w:eastAsia="FangSong_GB2312" w:hAnsi="SimSun" w:cs="SimSun" w:hint="eastAsia"/>
          <w:color w:val="000000"/>
          <w:kern w:val="0"/>
          <w:sz w:val="32"/>
          <w:szCs w:val="32"/>
        </w:rPr>
        <w:t>。</w:t>
      </w:r>
      <w:r w:rsidR="00DF26BD">
        <w:rPr>
          <w:rFonts w:ascii="FangSong_GB2312" w:eastAsia="FangSong_GB2312" w:hAnsi="SimSun" w:cs="SimSun" w:hint="eastAsia"/>
          <w:color w:val="000000"/>
          <w:kern w:val="0"/>
          <w:sz w:val="32"/>
          <w:szCs w:val="32"/>
        </w:rPr>
        <w:t>HSKK</w:t>
      </w:r>
      <w:r w:rsidR="00AC3B76">
        <w:rPr>
          <w:rFonts w:ascii="FangSong_GB2312" w:eastAsia="FangSong_GB2312" w:hAnsi="SimSun" w:cs="SimSun" w:hint="eastAsia"/>
          <w:color w:val="000000"/>
          <w:kern w:val="0"/>
          <w:sz w:val="32"/>
          <w:szCs w:val="32"/>
        </w:rPr>
        <w:t>成绩</w:t>
      </w:r>
      <w:r w:rsidR="0079037D">
        <w:rPr>
          <w:rFonts w:ascii="FangSong_GB2312" w:eastAsia="FangSong_GB2312" w:hAnsi="SimSun" w:cs="SimSun" w:hint="eastAsia"/>
          <w:color w:val="000000"/>
          <w:kern w:val="0"/>
          <w:sz w:val="32"/>
          <w:szCs w:val="32"/>
        </w:rPr>
        <w:t>均</w:t>
      </w:r>
      <w:r w:rsidR="004C50E5">
        <w:rPr>
          <w:rFonts w:ascii="FangSong_GB2312" w:eastAsia="FangSong_GB2312" w:hAnsi="SimSun" w:cs="SimSun" w:hint="eastAsia"/>
          <w:color w:val="000000"/>
          <w:kern w:val="0"/>
          <w:sz w:val="32"/>
          <w:szCs w:val="32"/>
        </w:rPr>
        <w:t>达到</w:t>
      </w:r>
      <w:r w:rsidR="00DF26BD">
        <w:rPr>
          <w:rFonts w:ascii="FangSong_GB2312" w:eastAsia="FangSong_GB2312" w:hAnsi="SimSun" w:cs="SimSun" w:hint="eastAsia"/>
          <w:color w:val="000000"/>
          <w:kern w:val="0"/>
          <w:sz w:val="32"/>
          <w:szCs w:val="32"/>
        </w:rPr>
        <w:t>中级</w:t>
      </w:r>
      <w:r w:rsidR="005F00DE" w:rsidRPr="00761055">
        <w:rPr>
          <w:rFonts w:ascii="FangSong_GB2312" w:eastAsia="FangSong_GB2312" w:hAnsi="SimSun" w:cs="SimSun" w:hint="eastAsia"/>
          <w:color w:val="000000"/>
          <w:kern w:val="0"/>
          <w:sz w:val="32"/>
          <w:szCs w:val="32"/>
        </w:rPr>
        <w:t>。提供公证过的毕业拟任教机构工作协议者优先。</w:t>
      </w:r>
    </w:p>
    <w:p w:rsidR="00502FC5" w:rsidRPr="00F65243" w:rsidRDefault="00837426" w:rsidP="00AB274F">
      <w:pPr>
        <w:widowControl/>
        <w:spacing w:line="560" w:lineRule="exact"/>
        <w:ind w:firstLineChars="200" w:firstLine="640"/>
        <w:jc w:val="left"/>
        <w:rPr>
          <w:rFonts w:ascii="FangSong_GB2312" w:eastAsia="FangSong_GB2312" w:hAnsi="SimSun" w:cs="SimSun"/>
          <w:b/>
          <w:color w:val="000000"/>
          <w:kern w:val="0"/>
          <w:sz w:val="32"/>
          <w:szCs w:val="32"/>
        </w:rPr>
      </w:pPr>
      <w:r w:rsidRPr="00F65243">
        <w:rPr>
          <w:rFonts w:ascii="FangSong_GB2312" w:eastAsia="FangSong_GB2312" w:hAnsi="SimSun" w:cs="SimSun"/>
          <w:b/>
          <w:color w:val="000000"/>
          <w:kern w:val="0"/>
          <w:sz w:val="32"/>
          <w:szCs w:val="32"/>
        </w:rPr>
        <w:t>2.</w:t>
      </w:r>
      <w:r w:rsidR="00502FC5" w:rsidRPr="00F65243">
        <w:rPr>
          <w:rFonts w:ascii="FangSong_GB2312" w:eastAsia="FangSong_GB2312" w:hAnsi="SimSun" w:cs="SimSun" w:hint="eastAsia"/>
          <w:b/>
          <w:color w:val="000000"/>
          <w:kern w:val="0"/>
          <w:sz w:val="32"/>
          <w:szCs w:val="32"/>
        </w:rPr>
        <w:t>汉语国际教育本科</w:t>
      </w:r>
      <w:r w:rsidR="00502FC5" w:rsidRPr="00F65243">
        <w:rPr>
          <w:rFonts w:ascii="FangSong_GB2312" w:eastAsia="FangSong_GB2312" w:hAnsi="SimSun" w:cs="SimSun"/>
          <w:b/>
          <w:color w:val="000000"/>
          <w:kern w:val="0"/>
          <w:sz w:val="32"/>
          <w:szCs w:val="32"/>
        </w:rPr>
        <w:t xml:space="preserve">  </w:t>
      </w:r>
      <w:r w:rsidR="00075FF4">
        <w:rPr>
          <w:rFonts w:ascii="FangSong_GB2312" w:eastAsia="FangSong_GB2312" w:hAnsi="SimSun" w:cs="SimSun" w:hint="eastAsia"/>
          <w:color w:val="000000"/>
          <w:kern w:val="0"/>
          <w:sz w:val="32"/>
          <w:szCs w:val="32"/>
        </w:rPr>
        <w:t>2017年9月</w:t>
      </w:r>
      <w:r w:rsidR="00F544A5">
        <w:rPr>
          <w:rFonts w:ascii="FangSong_GB2312" w:eastAsia="FangSong_GB2312" w:hAnsi="SimSun" w:cs="SimSun" w:hint="eastAsia"/>
          <w:color w:val="000000"/>
          <w:kern w:val="0"/>
          <w:sz w:val="32"/>
          <w:szCs w:val="32"/>
        </w:rPr>
        <w:t>入学</w:t>
      </w:r>
      <w:r w:rsidR="000E0B15">
        <w:rPr>
          <w:rFonts w:ascii="FangSong_GB2312" w:eastAsia="FangSong_GB2312" w:hAnsi="SimSun" w:cs="SimSun" w:hint="eastAsia"/>
          <w:color w:val="000000"/>
          <w:kern w:val="0"/>
          <w:sz w:val="32"/>
          <w:szCs w:val="32"/>
        </w:rPr>
        <w:t>，</w:t>
      </w:r>
      <w:r w:rsidR="000E0B15" w:rsidRPr="00761055">
        <w:rPr>
          <w:rFonts w:ascii="FangSong_GB2312" w:eastAsia="FangSong_GB2312" w:hAnsi="SimSun" w:cs="SimSun" w:hint="eastAsia"/>
          <w:color w:val="000000"/>
          <w:kern w:val="0"/>
          <w:sz w:val="32"/>
          <w:szCs w:val="32"/>
        </w:rPr>
        <w:t>资助期限</w:t>
      </w:r>
      <w:r w:rsidR="000E0B15">
        <w:rPr>
          <w:rFonts w:ascii="FangSong_GB2312" w:eastAsia="FangSong_GB2312" w:hAnsi="SimSun" w:cs="SimSun" w:hint="eastAsia"/>
          <w:color w:val="000000"/>
          <w:kern w:val="0"/>
          <w:sz w:val="32"/>
          <w:szCs w:val="32"/>
        </w:rPr>
        <w:t>不超过4年</w:t>
      </w:r>
      <w:r w:rsidR="005C1BD6">
        <w:rPr>
          <w:rFonts w:ascii="FangSong_GB2312" w:eastAsia="FangSong_GB2312" w:hAnsi="SimSun" w:cs="SimSun" w:hint="eastAsia"/>
          <w:color w:val="000000"/>
          <w:kern w:val="0"/>
          <w:sz w:val="32"/>
          <w:szCs w:val="32"/>
        </w:rPr>
        <w:t>。</w:t>
      </w:r>
      <w:r w:rsidR="00C348B2">
        <w:rPr>
          <w:rFonts w:ascii="FangSong_GB2312" w:eastAsia="FangSong_GB2312" w:hAnsi="SimSun" w:cs="SimSun" w:hint="eastAsia"/>
          <w:color w:val="000000"/>
          <w:kern w:val="0"/>
          <w:sz w:val="32"/>
          <w:szCs w:val="32"/>
        </w:rPr>
        <w:t>全额奖学金</w:t>
      </w:r>
      <w:r w:rsidR="00DA1128">
        <w:rPr>
          <w:rFonts w:ascii="FangSong_GB2312" w:eastAsia="FangSong_GB2312" w:hAnsi="SimSun" w:cs="SimSun" w:hint="eastAsia"/>
          <w:color w:val="000000"/>
          <w:kern w:val="0"/>
          <w:sz w:val="32"/>
          <w:szCs w:val="32"/>
        </w:rPr>
        <w:t>申请</w:t>
      </w:r>
      <w:r w:rsidR="00C348B2">
        <w:rPr>
          <w:rFonts w:ascii="FangSong_GB2312" w:eastAsia="FangSong_GB2312" w:hAnsi="SimSun" w:cs="SimSun" w:hint="eastAsia"/>
          <w:color w:val="000000"/>
          <w:kern w:val="0"/>
          <w:sz w:val="32"/>
          <w:szCs w:val="32"/>
        </w:rPr>
        <w:t>者</w:t>
      </w:r>
      <w:r w:rsidR="00A904BF">
        <w:rPr>
          <w:rFonts w:ascii="FangSong_GB2312" w:eastAsia="FangSong_GB2312" w:hAnsi="SimSun" w:cs="SimSun" w:hint="eastAsia"/>
          <w:color w:val="000000"/>
          <w:kern w:val="0"/>
          <w:sz w:val="32"/>
          <w:szCs w:val="32"/>
        </w:rPr>
        <w:t>HSK成绩</w:t>
      </w:r>
      <w:r w:rsidR="006258A2">
        <w:rPr>
          <w:rFonts w:ascii="FangSong_GB2312" w:eastAsia="FangSong_GB2312" w:hAnsi="SimSun" w:cs="SimSun" w:hint="eastAsia"/>
          <w:color w:val="000000"/>
          <w:kern w:val="0"/>
          <w:sz w:val="32"/>
          <w:szCs w:val="32"/>
        </w:rPr>
        <w:t>应达到</w:t>
      </w:r>
      <w:r w:rsidR="00FC725D">
        <w:rPr>
          <w:rFonts w:ascii="FangSong_GB2312" w:eastAsia="FangSong_GB2312" w:hAnsi="SimSun" w:cs="SimSun" w:hint="eastAsia"/>
          <w:color w:val="000000"/>
          <w:kern w:val="0"/>
          <w:sz w:val="32"/>
          <w:szCs w:val="32"/>
        </w:rPr>
        <w:t>四级</w:t>
      </w:r>
      <w:r w:rsidR="00B64DE0">
        <w:rPr>
          <w:rFonts w:ascii="FangSong_GB2312" w:eastAsia="FangSong_GB2312" w:hAnsi="SimSun" w:cs="SimSun" w:hint="eastAsia"/>
          <w:color w:val="000000"/>
          <w:kern w:val="0"/>
          <w:sz w:val="32"/>
          <w:szCs w:val="32"/>
        </w:rPr>
        <w:t>21</w:t>
      </w:r>
      <w:r w:rsidR="00FC725D">
        <w:rPr>
          <w:rFonts w:ascii="FangSong_GB2312" w:eastAsia="FangSong_GB2312" w:hAnsi="SimSun" w:cs="SimSun" w:hint="eastAsia"/>
          <w:color w:val="000000"/>
          <w:kern w:val="0"/>
          <w:sz w:val="32"/>
          <w:szCs w:val="32"/>
        </w:rPr>
        <w:t>0分</w:t>
      </w:r>
      <w:r w:rsidR="008B4809">
        <w:rPr>
          <w:rFonts w:ascii="FangSong_GB2312" w:eastAsia="FangSong_GB2312" w:hAnsi="SimSun" w:cs="SimSun" w:hint="eastAsia"/>
          <w:color w:val="000000"/>
          <w:kern w:val="0"/>
          <w:sz w:val="32"/>
          <w:szCs w:val="32"/>
        </w:rPr>
        <w:t>；</w:t>
      </w:r>
      <w:r w:rsidR="00062552">
        <w:rPr>
          <w:rFonts w:ascii="FangSong_GB2312" w:eastAsia="FangSong_GB2312" w:hAnsi="SimSun" w:cs="SimSun" w:hint="eastAsia"/>
          <w:color w:val="000000"/>
          <w:kern w:val="0"/>
          <w:sz w:val="32"/>
          <w:szCs w:val="32"/>
        </w:rPr>
        <w:t>部分奖学金申请者</w:t>
      </w:r>
      <w:r w:rsidR="006258A2">
        <w:rPr>
          <w:rFonts w:ascii="FangSong_GB2312" w:eastAsia="FangSong_GB2312" w:hAnsi="SimSun" w:cs="SimSun" w:hint="eastAsia"/>
          <w:color w:val="000000"/>
          <w:kern w:val="0"/>
          <w:sz w:val="32"/>
          <w:szCs w:val="32"/>
        </w:rPr>
        <w:t>应达到</w:t>
      </w:r>
      <w:r w:rsidR="00F647F6">
        <w:rPr>
          <w:rFonts w:ascii="FangSong_GB2312" w:eastAsia="FangSong_GB2312" w:hAnsi="SimSun" w:cs="SimSun" w:hint="eastAsia"/>
          <w:color w:val="000000"/>
          <w:kern w:val="0"/>
          <w:sz w:val="32"/>
          <w:szCs w:val="32"/>
        </w:rPr>
        <w:t>四</w:t>
      </w:r>
      <w:r w:rsidR="00062552">
        <w:rPr>
          <w:rFonts w:ascii="FangSong_GB2312" w:eastAsia="FangSong_GB2312" w:hAnsi="SimSun" w:cs="SimSun" w:hint="eastAsia"/>
          <w:color w:val="000000"/>
          <w:kern w:val="0"/>
          <w:sz w:val="32"/>
          <w:szCs w:val="32"/>
        </w:rPr>
        <w:t>级</w:t>
      </w:r>
      <w:r w:rsidR="00F647F6">
        <w:rPr>
          <w:rFonts w:ascii="FangSong_GB2312" w:eastAsia="FangSong_GB2312" w:hAnsi="SimSun" w:cs="SimSun" w:hint="eastAsia"/>
          <w:color w:val="000000"/>
          <w:kern w:val="0"/>
          <w:sz w:val="32"/>
          <w:szCs w:val="32"/>
        </w:rPr>
        <w:t>18</w:t>
      </w:r>
      <w:r w:rsidR="00062552">
        <w:rPr>
          <w:rFonts w:ascii="FangSong_GB2312" w:eastAsia="FangSong_GB2312" w:hAnsi="SimSun" w:cs="SimSun" w:hint="eastAsia"/>
          <w:color w:val="000000"/>
          <w:kern w:val="0"/>
          <w:sz w:val="32"/>
          <w:szCs w:val="32"/>
        </w:rPr>
        <w:t>0分</w:t>
      </w:r>
      <w:r w:rsidR="00CA3111">
        <w:rPr>
          <w:rFonts w:ascii="FangSong_GB2312" w:eastAsia="FangSong_GB2312" w:hAnsi="SimSun" w:cs="SimSun" w:hint="eastAsia"/>
          <w:color w:val="000000"/>
          <w:kern w:val="0"/>
          <w:sz w:val="32"/>
          <w:szCs w:val="32"/>
        </w:rPr>
        <w:t>，</w:t>
      </w:r>
      <w:r w:rsidR="00A904BF">
        <w:rPr>
          <w:rFonts w:ascii="FangSong_GB2312" w:eastAsia="FangSong_GB2312" w:hAnsi="SimSun" w:cs="SimSun" w:hint="eastAsia"/>
          <w:color w:val="000000"/>
          <w:kern w:val="0"/>
          <w:sz w:val="32"/>
          <w:szCs w:val="32"/>
        </w:rPr>
        <w:t xml:space="preserve"> </w:t>
      </w:r>
      <w:r w:rsidR="00CA3111">
        <w:rPr>
          <w:rFonts w:ascii="FangSong_GB2312" w:eastAsia="FangSong_GB2312" w:hAnsi="SimSun" w:cs="SimSun" w:hint="eastAsia"/>
          <w:color w:val="000000"/>
          <w:kern w:val="0"/>
          <w:sz w:val="32"/>
          <w:szCs w:val="32"/>
        </w:rPr>
        <w:t>HSKK</w:t>
      </w:r>
      <w:r w:rsidR="00A904BF">
        <w:rPr>
          <w:rFonts w:ascii="FangSong_GB2312" w:eastAsia="FangSong_GB2312" w:hAnsi="SimSun" w:cs="SimSun" w:hint="eastAsia"/>
          <w:color w:val="000000"/>
          <w:kern w:val="0"/>
          <w:sz w:val="32"/>
          <w:szCs w:val="32"/>
        </w:rPr>
        <w:t>成绩均达到</w:t>
      </w:r>
      <w:r w:rsidR="00CA3111">
        <w:rPr>
          <w:rFonts w:ascii="FangSong_GB2312" w:eastAsia="FangSong_GB2312" w:hAnsi="SimSun" w:cs="SimSun" w:hint="eastAsia"/>
          <w:color w:val="000000"/>
          <w:kern w:val="0"/>
          <w:sz w:val="32"/>
          <w:szCs w:val="32"/>
        </w:rPr>
        <w:t>中级</w:t>
      </w:r>
      <w:r w:rsidR="00072F57">
        <w:rPr>
          <w:rFonts w:ascii="FangSong_GB2312" w:eastAsia="FangSong_GB2312" w:hAnsi="SimSun" w:cs="SimSun" w:hint="eastAsia"/>
          <w:color w:val="000000"/>
          <w:kern w:val="0"/>
          <w:sz w:val="32"/>
          <w:szCs w:val="32"/>
        </w:rPr>
        <w:t>。</w:t>
      </w:r>
      <w:r w:rsidR="007677A3">
        <w:rPr>
          <w:rFonts w:ascii="FangSong_GB2312" w:eastAsia="FangSong_GB2312" w:hAnsi="SimSun" w:cs="SimSun" w:hint="eastAsia"/>
          <w:color w:val="000000"/>
          <w:kern w:val="0"/>
          <w:sz w:val="32"/>
          <w:szCs w:val="32"/>
        </w:rPr>
        <w:t>孔子学院（课堂）注册学员优先。</w:t>
      </w:r>
    </w:p>
    <w:p w:rsidR="00877283" w:rsidRDefault="00502FC5"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b/>
          <w:color w:val="000000"/>
          <w:kern w:val="0"/>
          <w:sz w:val="32"/>
          <w:szCs w:val="32"/>
        </w:rPr>
        <w:t>3</w:t>
      </w:r>
      <w:r w:rsidR="00837426" w:rsidRPr="00F65243">
        <w:rPr>
          <w:rFonts w:ascii="FangSong_GB2312" w:eastAsia="FangSong_GB2312" w:hAnsi="SimSun" w:cs="SimSun"/>
          <w:b/>
          <w:color w:val="000000"/>
          <w:kern w:val="0"/>
          <w:sz w:val="32"/>
          <w:szCs w:val="32"/>
        </w:rPr>
        <w:t>.</w:t>
      </w:r>
      <w:r w:rsidR="00837426" w:rsidRPr="00F65243">
        <w:rPr>
          <w:rFonts w:ascii="FangSong_GB2312" w:eastAsia="FangSong_GB2312" w:hAnsi="SimSun" w:cs="SimSun" w:hint="eastAsia"/>
          <w:b/>
          <w:color w:val="000000"/>
          <w:kern w:val="0"/>
          <w:sz w:val="32"/>
          <w:szCs w:val="32"/>
        </w:rPr>
        <w:t>一学年研修生</w:t>
      </w:r>
      <w:r w:rsidR="00905713">
        <w:rPr>
          <w:rFonts w:ascii="FangSong_GB2312" w:eastAsia="FangSong_GB2312" w:hAnsi="SimSun" w:cs="SimSun" w:hint="eastAsia"/>
          <w:b/>
          <w:color w:val="000000"/>
          <w:kern w:val="0"/>
          <w:sz w:val="32"/>
          <w:szCs w:val="32"/>
        </w:rPr>
        <w:t xml:space="preserve">  </w:t>
      </w:r>
      <w:r w:rsidR="00905713">
        <w:rPr>
          <w:rFonts w:ascii="FangSong_GB2312" w:eastAsia="FangSong_GB2312" w:hAnsi="SimSun" w:cs="SimSun" w:hint="eastAsia"/>
          <w:color w:val="000000"/>
          <w:kern w:val="0"/>
          <w:sz w:val="32"/>
          <w:szCs w:val="32"/>
        </w:rPr>
        <w:t>2017年9月</w:t>
      </w:r>
      <w:r w:rsidR="003C5B74">
        <w:rPr>
          <w:rFonts w:ascii="FangSong_GB2312" w:eastAsia="FangSong_GB2312" w:hAnsi="SimSun" w:cs="SimSun" w:hint="eastAsia"/>
          <w:color w:val="000000"/>
          <w:kern w:val="0"/>
          <w:sz w:val="32"/>
          <w:szCs w:val="32"/>
        </w:rPr>
        <w:t>入学，</w:t>
      </w:r>
      <w:r w:rsidR="003C5B74" w:rsidRPr="00F65243">
        <w:rPr>
          <w:rFonts w:ascii="FangSong_GB2312" w:eastAsia="FangSong_GB2312" w:hAnsi="SimSun" w:cs="SimSun" w:hint="eastAsia"/>
          <w:color w:val="000000"/>
          <w:kern w:val="0"/>
          <w:sz w:val="32"/>
          <w:szCs w:val="32"/>
        </w:rPr>
        <w:t>资助期限为</w:t>
      </w:r>
      <w:r w:rsidR="003C5B74">
        <w:rPr>
          <w:rFonts w:ascii="FangSong_GB2312" w:eastAsia="FangSong_GB2312" w:hAnsi="SimSun" w:cs="SimSun" w:hint="eastAsia"/>
          <w:color w:val="000000"/>
          <w:kern w:val="0"/>
          <w:sz w:val="32"/>
          <w:szCs w:val="32"/>
        </w:rPr>
        <w:t>11个月</w:t>
      </w:r>
      <w:r w:rsidR="00905713">
        <w:rPr>
          <w:rFonts w:ascii="FangSong_GB2312" w:eastAsia="FangSong_GB2312" w:hAnsi="SimSun" w:cs="SimSun" w:hint="eastAsia"/>
          <w:color w:val="000000"/>
          <w:kern w:val="0"/>
          <w:sz w:val="32"/>
          <w:szCs w:val="32"/>
        </w:rPr>
        <w:t>。</w:t>
      </w:r>
      <w:r w:rsidR="004B0F87">
        <w:rPr>
          <w:rFonts w:ascii="FangSong_GB2312" w:eastAsia="FangSong_GB2312" w:hAnsi="SimSun" w:cs="SimSun" w:hint="eastAsia"/>
          <w:color w:val="000000"/>
          <w:kern w:val="0"/>
          <w:sz w:val="32"/>
          <w:szCs w:val="32"/>
        </w:rPr>
        <w:t>不</w:t>
      </w:r>
      <w:r w:rsidR="000D2ED4">
        <w:rPr>
          <w:rFonts w:ascii="FangSong_GB2312" w:eastAsia="FangSong_GB2312" w:hAnsi="SimSun" w:cs="SimSun" w:hint="eastAsia"/>
          <w:color w:val="000000"/>
          <w:kern w:val="0"/>
          <w:sz w:val="32"/>
          <w:szCs w:val="32"/>
        </w:rPr>
        <w:t>录取</w:t>
      </w:r>
      <w:r w:rsidR="004B0F87">
        <w:rPr>
          <w:rFonts w:ascii="FangSong_GB2312" w:eastAsia="FangSong_GB2312" w:hAnsi="SimSun" w:cs="SimSun" w:hint="eastAsia"/>
          <w:color w:val="000000"/>
          <w:kern w:val="0"/>
          <w:sz w:val="32"/>
          <w:szCs w:val="32"/>
        </w:rPr>
        <w:t>2017年1月1日后仍在华学习的留学生。</w:t>
      </w:r>
    </w:p>
    <w:p w:rsidR="00FB2A42" w:rsidRDefault="00AA34B6"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b/>
          <w:color w:val="000000"/>
          <w:kern w:val="0"/>
          <w:sz w:val="32"/>
          <w:szCs w:val="32"/>
        </w:rPr>
        <w:lastRenderedPageBreak/>
        <w:t>3.1</w:t>
      </w:r>
      <w:r w:rsidR="004F0CBB">
        <w:rPr>
          <w:rFonts w:ascii="FangSong_GB2312" w:eastAsia="FangSong_GB2312" w:hAnsi="SimSun" w:cs="SimSun" w:hint="eastAsia"/>
          <w:b/>
          <w:color w:val="000000"/>
          <w:kern w:val="0"/>
          <w:sz w:val="32"/>
          <w:szCs w:val="32"/>
        </w:rPr>
        <w:t xml:space="preserve">  </w:t>
      </w:r>
      <w:r w:rsidR="007E109D" w:rsidRPr="00B52387">
        <w:rPr>
          <w:rFonts w:ascii="FangSong_GB2312" w:eastAsia="FangSong_GB2312" w:hAnsi="SimSun" w:cs="SimSun" w:hint="eastAsia"/>
          <w:color w:val="000000"/>
          <w:kern w:val="0"/>
          <w:sz w:val="32"/>
          <w:szCs w:val="32"/>
        </w:rPr>
        <w:t>向</w:t>
      </w:r>
      <w:r w:rsidR="00875F03">
        <w:rPr>
          <w:rFonts w:ascii="FangSong_GB2312" w:eastAsia="FangSong_GB2312" w:hAnsi="SimSun" w:cs="SimSun" w:hint="eastAsia"/>
          <w:color w:val="000000"/>
          <w:kern w:val="0"/>
          <w:sz w:val="32"/>
          <w:szCs w:val="32"/>
        </w:rPr>
        <w:t>来华进修的</w:t>
      </w:r>
      <w:r w:rsidR="00875F03" w:rsidRPr="00B52387">
        <w:rPr>
          <w:rFonts w:ascii="FangSong_GB2312" w:eastAsia="FangSong_GB2312" w:hAnsi="SimSun" w:cs="SimSun" w:hint="eastAsia"/>
          <w:color w:val="000000"/>
          <w:kern w:val="0"/>
          <w:sz w:val="32"/>
          <w:szCs w:val="32"/>
        </w:rPr>
        <w:t>在职汉语教师</w:t>
      </w:r>
      <w:r w:rsidR="00875F03">
        <w:rPr>
          <w:rFonts w:ascii="FangSong_GB2312" w:eastAsia="FangSong_GB2312" w:hAnsi="SimSun" w:cs="SimSun" w:hint="eastAsia"/>
          <w:color w:val="000000"/>
          <w:kern w:val="0"/>
          <w:sz w:val="32"/>
          <w:szCs w:val="32"/>
        </w:rPr>
        <w:t>、</w:t>
      </w:r>
      <w:r w:rsidR="00F40666">
        <w:rPr>
          <w:rFonts w:ascii="FangSong_GB2312" w:eastAsia="FangSong_GB2312" w:hAnsi="SimSun" w:cs="SimSun" w:hint="eastAsia"/>
          <w:color w:val="000000"/>
          <w:kern w:val="0"/>
          <w:sz w:val="32"/>
          <w:szCs w:val="32"/>
        </w:rPr>
        <w:t>预备</w:t>
      </w:r>
      <w:r w:rsidR="00B52387" w:rsidRPr="00B52387">
        <w:rPr>
          <w:rFonts w:ascii="FangSong_GB2312" w:eastAsia="FangSong_GB2312" w:hAnsi="SimSun" w:cs="SimSun" w:hint="eastAsia"/>
          <w:color w:val="000000"/>
          <w:kern w:val="0"/>
          <w:sz w:val="32"/>
          <w:szCs w:val="32"/>
        </w:rPr>
        <w:t>攻读汉语国际教育硕士学位的</w:t>
      </w:r>
      <w:r w:rsidR="00C0242B">
        <w:rPr>
          <w:rFonts w:ascii="FangSong_GB2312" w:eastAsia="FangSong_GB2312" w:hAnsi="SimSun" w:cs="SimSun" w:hint="eastAsia"/>
          <w:color w:val="000000"/>
          <w:kern w:val="0"/>
          <w:sz w:val="32"/>
          <w:szCs w:val="32"/>
        </w:rPr>
        <w:t>汉语相关专业</w:t>
      </w:r>
      <w:r w:rsidR="002F4AEC">
        <w:rPr>
          <w:rFonts w:ascii="FangSong_GB2312" w:eastAsia="FangSong_GB2312" w:hAnsi="SimSun" w:cs="SimSun" w:hint="eastAsia"/>
          <w:color w:val="000000"/>
          <w:kern w:val="0"/>
          <w:sz w:val="32"/>
          <w:szCs w:val="32"/>
        </w:rPr>
        <w:t>学生</w:t>
      </w:r>
      <w:r w:rsidR="00B52387" w:rsidRPr="00B52387">
        <w:rPr>
          <w:rFonts w:ascii="FangSong_GB2312" w:eastAsia="FangSong_GB2312" w:hAnsi="SimSun" w:cs="SimSun" w:hint="eastAsia"/>
          <w:color w:val="000000"/>
          <w:kern w:val="0"/>
          <w:sz w:val="32"/>
          <w:szCs w:val="32"/>
        </w:rPr>
        <w:t>提供</w:t>
      </w:r>
      <w:r w:rsidR="007914A1">
        <w:rPr>
          <w:rFonts w:ascii="FangSong_GB2312" w:eastAsia="FangSong_GB2312" w:hAnsi="SimSun" w:cs="SimSun" w:hint="eastAsia"/>
          <w:b/>
          <w:color w:val="000000"/>
          <w:kern w:val="0"/>
          <w:sz w:val="32"/>
          <w:szCs w:val="32"/>
        </w:rPr>
        <w:t>汉语国际教育</w:t>
      </w:r>
      <w:r w:rsidR="00452E09">
        <w:rPr>
          <w:rFonts w:ascii="FangSong_GB2312" w:eastAsia="FangSong_GB2312" w:hAnsi="SimSun" w:cs="SimSun" w:hint="eastAsia"/>
          <w:color w:val="000000"/>
          <w:kern w:val="0"/>
          <w:sz w:val="32"/>
          <w:szCs w:val="32"/>
        </w:rPr>
        <w:t>课程</w:t>
      </w:r>
      <w:r w:rsidR="00924649">
        <w:rPr>
          <w:rFonts w:ascii="FangSong_GB2312" w:eastAsia="FangSong_GB2312" w:hAnsi="SimSun" w:cs="SimSun" w:hint="eastAsia"/>
          <w:color w:val="000000"/>
          <w:kern w:val="0"/>
          <w:sz w:val="32"/>
          <w:szCs w:val="32"/>
        </w:rPr>
        <w:t>和</w:t>
      </w:r>
      <w:r w:rsidR="006708A8">
        <w:rPr>
          <w:rFonts w:ascii="FangSong_GB2312" w:eastAsia="FangSong_GB2312" w:hAnsi="SimSun" w:cs="SimSun" w:hint="eastAsia"/>
          <w:color w:val="000000"/>
          <w:kern w:val="0"/>
          <w:sz w:val="32"/>
          <w:szCs w:val="32"/>
        </w:rPr>
        <w:t>全额奖学金</w:t>
      </w:r>
      <w:r w:rsidR="00B52387" w:rsidRPr="00B52387">
        <w:rPr>
          <w:rFonts w:ascii="FangSong_GB2312" w:eastAsia="FangSong_GB2312" w:hAnsi="SimSun" w:cs="SimSun" w:hint="eastAsia"/>
          <w:color w:val="000000"/>
          <w:kern w:val="0"/>
          <w:sz w:val="32"/>
          <w:szCs w:val="32"/>
        </w:rPr>
        <w:t>。</w:t>
      </w:r>
      <w:r w:rsidR="00FA23A5">
        <w:rPr>
          <w:rFonts w:ascii="FangSong_GB2312" w:eastAsia="FangSong_GB2312" w:hAnsi="SimSun" w:cs="SimSun" w:hint="eastAsia"/>
          <w:color w:val="000000"/>
          <w:kern w:val="0"/>
          <w:sz w:val="32"/>
          <w:szCs w:val="32"/>
        </w:rPr>
        <w:t>申请者</w:t>
      </w:r>
      <w:r w:rsidR="00B84A88">
        <w:rPr>
          <w:rFonts w:ascii="FangSong_GB2312" w:eastAsia="FangSong_GB2312" w:hAnsi="SimSun" w:cs="SimSun" w:hint="eastAsia"/>
          <w:color w:val="000000"/>
          <w:kern w:val="0"/>
          <w:sz w:val="32"/>
          <w:szCs w:val="32"/>
        </w:rPr>
        <w:t>HSK成绩</w:t>
      </w:r>
      <w:r w:rsidR="00473AEB">
        <w:rPr>
          <w:rFonts w:ascii="FangSong_GB2312" w:eastAsia="FangSong_GB2312" w:hAnsi="SimSun" w:cs="SimSun" w:hint="eastAsia"/>
          <w:color w:val="000000"/>
          <w:kern w:val="0"/>
          <w:sz w:val="32"/>
          <w:szCs w:val="32"/>
        </w:rPr>
        <w:t>应达到</w:t>
      </w:r>
      <w:r w:rsidR="00391736">
        <w:rPr>
          <w:rFonts w:ascii="FangSong_GB2312" w:eastAsia="FangSong_GB2312" w:hAnsi="SimSun" w:cs="SimSun" w:hint="eastAsia"/>
          <w:color w:val="000000"/>
          <w:kern w:val="0"/>
          <w:sz w:val="32"/>
          <w:szCs w:val="32"/>
        </w:rPr>
        <w:t>三</w:t>
      </w:r>
      <w:r w:rsidR="009C2B7F">
        <w:rPr>
          <w:rFonts w:ascii="FangSong_GB2312" w:eastAsia="FangSong_GB2312" w:hAnsi="SimSun" w:cs="SimSun" w:hint="eastAsia"/>
          <w:color w:val="000000"/>
          <w:kern w:val="0"/>
          <w:sz w:val="32"/>
          <w:szCs w:val="32"/>
        </w:rPr>
        <w:t>级</w:t>
      </w:r>
      <w:r w:rsidR="005825F1">
        <w:rPr>
          <w:rFonts w:ascii="FangSong_GB2312" w:eastAsia="FangSong_GB2312" w:hAnsi="SimSun" w:cs="SimSun" w:hint="eastAsia"/>
          <w:color w:val="000000"/>
          <w:kern w:val="0"/>
          <w:sz w:val="32"/>
          <w:szCs w:val="32"/>
        </w:rPr>
        <w:t>2</w:t>
      </w:r>
      <w:r w:rsidR="00923F3D">
        <w:rPr>
          <w:rFonts w:ascii="FangSong_GB2312" w:eastAsia="FangSong_GB2312" w:hAnsi="SimSun" w:cs="SimSun" w:hint="eastAsia"/>
          <w:color w:val="000000"/>
          <w:kern w:val="0"/>
          <w:sz w:val="32"/>
          <w:szCs w:val="32"/>
        </w:rPr>
        <w:t>7</w:t>
      </w:r>
      <w:r w:rsidR="009C2B7F">
        <w:rPr>
          <w:rFonts w:ascii="FangSong_GB2312" w:eastAsia="FangSong_GB2312" w:hAnsi="SimSun" w:cs="SimSun" w:hint="eastAsia"/>
          <w:color w:val="000000"/>
          <w:kern w:val="0"/>
          <w:sz w:val="32"/>
          <w:szCs w:val="32"/>
        </w:rPr>
        <w:t>0分</w:t>
      </w:r>
      <w:r w:rsidR="003F3A69">
        <w:rPr>
          <w:rFonts w:ascii="FangSong_GB2312" w:eastAsia="FangSong_GB2312" w:hAnsi="SimSun" w:cs="SimSun" w:hint="eastAsia"/>
          <w:color w:val="000000"/>
          <w:kern w:val="0"/>
          <w:sz w:val="32"/>
          <w:szCs w:val="32"/>
        </w:rPr>
        <w:t>（</w:t>
      </w:r>
      <w:r w:rsidR="0023427C">
        <w:rPr>
          <w:rFonts w:ascii="FangSong_GB2312" w:eastAsia="FangSong_GB2312" w:hAnsi="SimSun" w:cs="SimSun" w:hint="eastAsia"/>
          <w:color w:val="000000"/>
          <w:kern w:val="0"/>
          <w:sz w:val="32"/>
          <w:szCs w:val="32"/>
        </w:rPr>
        <w:t>培养目标为</w:t>
      </w:r>
      <w:r w:rsidR="003F3A69">
        <w:rPr>
          <w:rFonts w:ascii="FangSong_GB2312" w:eastAsia="FangSong_GB2312" w:hAnsi="SimSun" w:cs="SimSun" w:hint="eastAsia"/>
          <w:color w:val="000000"/>
          <w:kern w:val="0"/>
          <w:sz w:val="32"/>
          <w:szCs w:val="32"/>
        </w:rPr>
        <w:t>五级180分）</w:t>
      </w:r>
      <w:r w:rsidR="00A51929">
        <w:rPr>
          <w:rFonts w:ascii="FangSong_GB2312" w:eastAsia="FangSong_GB2312" w:hAnsi="SimSun" w:cs="SimSun" w:hint="eastAsia"/>
          <w:color w:val="000000"/>
          <w:kern w:val="0"/>
          <w:sz w:val="32"/>
          <w:szCs w:val="32"/>
        </w:rPr>
        <w:t>，</w:t>
      </w:r>
      <w:r w:rsidR="00346AD0">
        <w:rPr>
          <w:rFonts w:ascii="FangSong_GB2312" w:eastAsia="FangSong_GB2312" w:hAnsi="SimSun" w:cs="SimSun" w:hint="eastAsia"/>
          <w:color w:val="000000"/>
          <w:kern w:val="0"/>
          <w:sz w:val="32"/>
          <w:szCs w:val="32"/>
        </w:rPr>
        <w:t>具有HSKK</w:t>
      </w:r>
      <w:r w:rsidR="00B14E1E">
        <w:rPr>
          <w:rFonts w:ascii="FangSong_GB2312" w:eastAsia="FangSong_GB2312" w:hAnsi="SimSun" w:cs="SimSun" w:hint="eastAsia"/>
          <w:color w:val="000000"/>
          <w:kern w:val="0"/>
          <w:sz w:val="32"/>
          <w:szCs w:val="32"/>
        </w:rPr>
        <w:t>成绩</w:t>
      </w:r>
      <w:r w:rsidR="009C2B7F">
        <w:rPr>
          <w:rFonts w:ascii="FangSong_GB2312" w:eastAsia="FangSong_GB2312" w:hAnsi="SimSun" w:cs="SimSun" w:hint="eastAsia"/>
          <w:color w:val="000000"/>
          <w:kern w:val="0"/>
          <w:sz w:val="32"/>
          <w:szCs w:val="32"/>
        </w:rPr>
        <w:t>。</w:t>
      </w:r>
    </w:p>
    <w:p w:rsidR="00EA157E" w:rsidRDefault="004F0CBB"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sidRPr="006F675F">
        <w:rPr>
          <w:rFonts w:ascii="FangSong_GB2312" w:eastAsia="FangSong_GB2312" w:hAnsi="SimSun" w:cs="SimSun" w:hint="eastAsia"/>
          <w:b/>
          <w:color w:val="000000"/>
          <w:kern w:val="0"/>
          <w:sz w:val="32"/>
          <w:szCs w:val="32"/>
        </w:rPr>
        <w:t>3.2</w:t>
      </w:r>
      <w:r w:rsidR="00917768">
        <w:rPr>
          <w:rFonts w:ascii="FangSong_GB2312" w:eastAsia="FangSong_GB2312" w:hAnsi="SimSun" w:cs="SimSun" w:hint="eastAsia"/>
          <w:b/>
          <w:color w:val="000000"/>
          <w:kern w:val="0"/>
          <w:sz w:val="32"/>
          <w:szCs w:val="32"/>
        </w:rPr>
        <w:t xml:space="preserve">  </w:t>
      </w:r>
      <w:r w:rsidR="00BA2801">
        <w:rPr>
          <w:rFonts w:ascii="FangSong_GB2312" w:eastAsia="FangSong_GB2312" w:hAnsi="SimSun" w:cs="SimSun" w:hint="eastAsia"/>
          <w:color w:val="000000"/>
          <w:kern w:val="0"/>
          <w:sz w:val="32"/>
          <w:szCs w:val="32"/>
        </w:rPr>
        <w:t>向有志于从事汉语翻译</w:t>
      </w:r>
      <w:r w:rsidR="0077330E">
        <w:rPr>
          <w:rFonts w:ascii="FangSong_GB2312" w:eastAsia="FangSong_GB2312" w:hAnsi="SimSun" w:cs="SimSun" w:hint="eastAsia"/>
          <w:color w:val="000000"/>
          <w:kern w:val="0"/>
          <w:sz w:val="32"/>
          <w:szCs w:val="32"/>
        </w:rPr>
        <w:t>、</w:t>
      </w:r>
      <w:r w:rsidR="00BA2801">
        <w:rPr>
          <w:rFonts w:ascii="FangSong_GB2312" w:eastAsia="FangSong_GB2312" w:hAnsi="SimSun" w:cs="SimSun" w:hint="eastAsia"/>
          <w:color w:val="000000"/>
          <w:kern w:val="0"/>
          <w:sz w:val="32"/>
          <w:szCs w:val="32"/>
        </w:rPr>
        <w:t>汉学研究的学生</w:t>
      </w:r>
      <w:r w:rsidR="00EE1B9A">
        <w:rPr>
          <w:rFonts w:ascii="FangSong_GB2312" w:eastAsia="FangSong_GB2312" w:hAnsi="SimSun" w:cs="SimSun" w:hint="eastAsia"/>
          <w:color w:val="000000"/>
          <w:kern w:val="0"/>
          <w:sz w:val="32"/>
          <w:szCs w:val="32"/>
        </w:rPr>
        <w:t>和</w:t>
      </w:r>
      <w:r w:rsidR="00D8092B">
        <w:rPr>
          <w:rFonts w:ascii="FangSong_GB2312" w:eastAsia="FangSong_GB2312" w:hAnsi="SimSun" w:cs="SimSun" w:hint="eastAsia"/>
          <w:color w:val="000000"/>
          <w:kern w:val="0"/>
          <w:sz w:val="32"/>
          <w:szCs w:val="32"/>
        </w:rPr>
        <w:t>学者分别提供</w:t>
      </w:r>
      <w:r w:rsidR="00EA157E" w:rsidRPr="006F675F">
        <w:rPr>
          <w:rFonts w:ascii="FangSong_GB2312" w:eastAsia="FangSong_GB2312" w:hAnsi="SimSun" w:cs="SimSun" w:hint="eastAsia"/>
          <w:b/>
          <w:color w:val="000000"/>
          <w:kern w:val="0"/>
          <w:sz w:val="32"/>
          <w:szCs w:val="32"/>
        </w:rPr>
        <w:t>汉</w:t>
      </w:r>
      <w:r w:rsidR="00EA157E">
        <w:rPr>
          <w:rFonts w:ascii="FangSong_GB2312" w:eastAsia="FangSong_GB2312" w:hAnsi="SimSun" w:cs="SimSun" w:hint="eastAsia"/>
          <w:b/>
          <w:color w:val="000000"/>
          <w:kern w:val="0"/>
          <w:sz w:val="32"/>
          <w:szCs w:val="32"/>
        </w:rPr>
        <w:t>语言文学</w:t>
      </w:r>
      <w:r w:rsidR="00D8092B">
        <w:rPr>
          <w:rFonts w:ascii="FangSong_GB2312" w:eastAsia="FangSong_GB2312" w:hAnsi="SimSun" w:cs="SimSun" w:hint="eastAsia"/>
          <w:b/>
          <w:color w:val="000000"/>
          <w:kern w:val="0"/>
          <w:sz w:val="32"/>
          <w:szCs w:val="32"/>
        </w:rPr>
        <w:t>、</w:t>
      </w:r>
      <w:r w:rsidR="00EA157E" w:rsidRPr="00BA638E">
        <w:rPr>
          <w:rFonts w:ascii="FangSong_GB2312" w:eastAsia="FangSong_GB2312" w:hAnsi="SimSun" w:cs="SimSun" w:hint="eastAsia"/>
          <w:b/>
          <w:color w:val="000000"/>
          <w:kern w:val="0"/>
          <w:sz w:val="32"/>
          <w:szCs w:val="32"/>
        </w:rPr>
        <w:t>中国历史</w:t>
      </w:r>
      <w:r w:rsidR="00444BEA">
        <w:rPr>
          <w:rFonts w:ascii="FangSong_GB2312" w:eastAsia="FangSong_GB2312" w:hAnsi="SimSun" w:cs="SimSun" w:hint="eastAsia"/>
          <w:b/>
          <w:color w:val="000000"/>
          <w:kern w:val="0"/>
          <w:sz w:val="32"/>
          <w:szCs w:val="32"/>
        </w:rPr>
        <w:t>、</w:t>
      </w:r>
      <w:r w:rsidR="00EA157E" w:rsidRPr="00BA638E">
        <w:rPr>
          <w:rFonts w:ascii="FangSong_GB2312" w:eastAsia="FangSong_GB2312" w:hAnsi="SimSun" w:cs="SimSun" w:hint="eastAsia"/>
          <w:b/>
          <w:color w:val="000000"/>
          <w:kern w:val="0"/>
          <w:sz w:val="32"/>
          <w:szCs w:val="32"/>
        </w:rPr>
        <w:t>中国哲学</w:t>
      </w:r>
      <w:r w:rsidR="00A96198" w:rsidRPr="00D668B9">
        <w:rPr>
          <w:rFonts w:ascii="FangSong_GB2312" w:eastAsia="FangSong_GB2312" w:hAnsi="SimSun" w:cs="SimSun" w:hint="eastAsia"/>
          <w:b/>
          <w:color w:val="000000"/>
          <w:kern w:val="0"/>
          <w:sz w:val="32"/>
          <w:szCs w:val="32"/>
        </w:rPr>
        <w:t>高级</w:t>
      </w:r>
      <w:r w:rsidR="000C65D6" w:rsidRPr="00D668B9">
        <w:rPr>
          <w:rFonts w:ascii="FangSong_GB2312" w:eastAsia="FangSong_GB2312" w:hAnsi="SimSun" w:cs="SimSun" w:hint="eastAsia"/>
          <w:b/>
          <w:color w:val="000000"/>
          <w:kern w:val="0"/>
          <w:sz w:val="32"/>
          <w:szCs w:val="32"/>
        </w:rPr>
        <w:t>课程</w:t>
      </w:r>
      <w:r w:rsidR="008C6C45">
        <w:rPr>
          <w:rFonts w:ascii="FangSong_GB2312" w:eastAsia="FangSong_GB2312" w:hAnsi="SimSun" w:cs="SimSun" w:hint="eastAsia"/>
          <w:color w:val="000000"/>
          <w:kern w:val="0"/>
          <w:sz w:val="32"/>
          <w:szCs w:val="32"/>
        </w:rPr>
        <w:t>。</w:t>
      </w:r>
      <w:r w:rsidR="00EA157E">
        <w:rPr>
          <w:rFonts w:ascii="FangSong_GB2312" w:eastAsia="FangSong_GB2312" w:hAnsi="SimSun" w:cs="SimSun" w:hint="eastAsia"/>
          <w:color w:val="000000"/>
          <w:kern w:val="0"/>
          <w:sz w:val="32"/>
          <w:szCs w:val="32"/>
        </w:rPr>
        <w:t>申请者</w:t>
      </w:r>
      <w:r w:rsidR="00F20B13">
        <w:rPr>
          <w:rFonts w:ascii="FangSong_GB2312" w:eastAsia="FangSong_GB2312" w:hAnsi="SimSun" w:cs="SimSun" w:hint="eastAsia"/>
          <w:color w:val="000000"/>
          <w:kern w:val="0"/>
          <w:sz w:val="32"/>
          <w:szCs w:val="32"/>
        </w:rPr>
        <w:t>HSK成绩</w:t>
      </w:r>
      <w:r w:rsidR="00A8512A">
        <w:rPr>
          <w:rFonts w:ascii="FangSong_GB2312" w:eastAsia="FangSong_GB2312" w:hAnsi="SimSun" w:cs="SimSun" w:hint="eastAsia"/>
          <w:color w:val="000000"/>
          <w:kern w:val="0"/>
          <w:sz w:val="32"/>
          <w:szCs w:val="32"/>
        </w:rPr>
        <w:t>应达到</w:t>
      </w:r>
      <w:r w:rsidR="005D3B12">
        <w:rPr>
          <w:rFonts w:ascii="FangSong_GB2312" w:eastAsia="FangSong_GB2312" w:hAnsi="SimSun" w:cs="SimSun" w:hint="eastAsia"/>
          <w:color w:val="000000"/>
          <w:kern w:val="0"/>
          <w:sz w:val="32"/>
          <w:szCs w:val="32"/>
        </w:rPr>
        <w:t>四</w:t>
      </w:r>
      <w:r w:rsidR="00EA157E">
        <w:rPr>
          <w:rFonts w:ascii="FangSong_GB2312" w:eastAsia="FangSong_GB2312" w:hAnsi="SimSun" w:cs="SimSun" w:hint="eastAsia"/>
          <w:color w:val="000000"/>
          <w:kern w:val="0"/>
          <w:sz w:val="32"/>
          <w:szCs w:val="32"/>
        </w:rPr>
        <w:t>级</w:t>
      </w:r>
      <w:r w:rsidR="00585982">
        <w:rPr>
          <w:rFonts w:ascii="FangSong_GB2312" w:eastAsia="FangSong_GB2312" w:hAnsi="SimSun" w:cs="SimSun" w:hint="eastAsia"/>
          <w:color w:val="000000"/>
          <w:kern w:val="0"/>
          <w:sz w:val="32"/>
          <w:szCs w:val="32"/>
        </w:rPr>
        <w:t>18</w:t>
      </w:r>
      <w:r w:rsidR="00EA157E">
        <w:rPr>
          <w:rFonts w:ascii="FangSong_GB2312" w:eastAsia="FangSong_GB2312" w:hAnsi="SimSun" w:cs="SimSun" w:hint="eastAsia"/>
          <w:color w:val="000000"/>
          <w:kern w:val="0"/>
          <w:sz w:val="32"/>
          <w:szCs w:val="32"/>
        </w:rPr>
        <w:t>0分</w:t>
      </w:r>
      <w:r w:rsidR="00FC3C75">
        <w:rPr>
          <w:rFonts w:ascii="FangSong_GB2312" w:eastAsia="FangSong_GB2312" w:hAnsi="SimSun" w:cs="SimSun" w:hint="eastAsia"/>
          <w:color w:val="000000"/>
          <w:kern w:val="0"/>
          <w:sz w:val="32"/>
          <w:szCs w:val="32"/>
        </w:rPr>
        <w:t>，HSKK</w:t>
      </w:r>
      <w:r w:rsidR="00F20B13">
        <w:rPr>
          <w:rFonts w:ascii="FangSong_GB2312" w:eastAsia="FangSong_GB2312" w:hAnsi="SimSun" w:cs="SimSun" w:hint="eastAsia"/>
          <w:color w:val="000000"/>
          <w:kern w:val="0"/>
          <w:sz w:val="32"/>
          <w:szCs w:val="32"/>
        </w:rPr>
        <w:t>达到</w:t>
      </w:r>
      <w:r w:rsidR="00FC3C75">
        <w:rPr>
          <w:rFonts w:ascii="FangSong_GB2312" w:eastAsia="FangSong_GB2312" w:hAnsi="SimSun" w:cs="SimSun" w:hint="eastAsia"/>
          <w:color w:val="000000"/>
          <w:kern w:val="0"/>
          <w:sz w:val="32"/>
          <w:szCs w:val="32"/>
        </w:rPr>
        <w:t>中级</w:t>
      </w:r>
      <w:r w:rsidR="00AF3EAE">
        <w:rPr>
          <w:rFonts w:ascii="FangSong_GB2312" w:eastAsia="FangSong_GB2312" w:hAnsi="SimSun" w:cs="SimSun" w:hint="eastAsia"/>
          <w:color w:val="000000"/>
          <w:kern w:val="0"/>
          <w:sz w:val="32"/>
          <w:szCs w:val="32"/>
        </w:rPr>
        <w:t>。</w:t>
      </w:r>
      <w:r w:rsidR="0056767B">
        <w:rPr>
          <w:rFonts w:ascii="FangSong_GB2312" w:eastAsia="FangSong_GB2312" w:hAnsi="SimSun" w:cs="SimSun" w:hint="eastAsia"/>
          <w:color w:val="000000"/>
          <w:kern w:val="0"/>
          <w:sz w:val="32"/>
          <w:szCs w:val="32"/>
        </w:rPr>
        <w:t>按</w:t>
      </w:r>
      <w:r w:rsidR="0066498F">
        <w:rPr>
          <w:rFonts w:ascii="FangSong_GB2312" w:eastAsia="FangSong_GB2312" w:hAnsi="SimSun" w:cs="SimSun" w:hint="eastAsia"/>
          <w:color w:val="000000"/>
          <w:kern w:val="0"/>
          <w:sz w:val="32"/>
          <w:szCs w:val="32"/>
        </w:rPr>
        <w:t>国别、</w:t>
      </w:r>
      <w:r w:rsidR="0056767B">
        <w:rPr>
          <w:rFonts w:ascii="FangSong_GB2312" w:eastAsia="FangSong_GB2312" w:hAnsi="SimSun" w:cs="SimSun" w:hint="eastAsia"/>
          <w:color w:val="000000"/>
          <w:kern w:val="0"/>
          <w:sz w:val="32"/>
          <w:szCs w:val="32"/>
        </w:rPr>
        <w:t>报名先后和汉语水平高低分别提供全额奖学金</w:t>
      </w:r>
      <w:r w:rsidR="00E0087E">
        <w:rPr>
          <w:rFonts w:ascii="FangSong_GB2312" w:eastAsia="FangSong_GB2312" w:hAnsi="SimSun" w:cs="SimSun" w:hint="eastAsia"/>
          <w:color w:val="000000"/>
          <w:kern w:val="0"/>
          <w:sz w:val="32"/>
          <w:szCs w:val="32"/>
        </w:rPr>
        <w:t>或</w:t>
      </w:r>
      <w:r w:rsidR="0056767B">
        <w:rPr>
          <w:rFonts w:ascii="FangSong_GB2312" w:eastAsia="FangSong_GB2312" w:hAnsi="SimSun" w:cs="SimSun" w:hint="eastAsia"/>
          <w:color w:val="000000"/>
          <w:kern w:val="0"/>
          <w:sz w:val="32"/>
          <w:szCs w:val="32"/>
        </w:rPr>
        <w:t>部分奖学金。</w:t>
      </w:r>
    </w:p>
    <w:p w:rsidR="00886BB4" w:rsidRDefault="0050114C"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b/>
          <w:color w:val="000000"/>
          <w:kern w:val="0"/>
          <w:sz w:val="32"/>
          <w:szCs w:val="32"/>
        </w:rPr>
        <w:t>4</w:t>
      </w:r>
      <w:r w:rsidRPr="00F65243">
        <w:rPr>
          <w:rFonts w:ascii="FangSong_GB2312" w:eastAsia="FangSong_GB2312" w:hAnsi="SimSun" w:cs="SimSun"/>
          <w:b/>
          <w:color w:val="000000"/>
          <w:kern w:val="0"/>
          <w:sz w:val="32"/>
          <w:szCs w:val="32"/>
        </w:rPr>
        <w:t>.</w:t>
      </w:r>
      <w:r w:rsidRPr="00F65243">
        <w:rPr>
          <w:rFonts w:ascii="FangSong_GB2312" w:eastAsia="FangSong_GB2312" w:hAnsi="SimSun" w:cs="SimSun" w:hint="eastAsia"/>
          <w:b/>
          <w:color w:val="000000"/>
          <w:kern w:val="0"/>
          <w:sz w:val="32"/>
          <w:szCs w:val="32"/>
        </w:rPr>
        <w:t>一学</w:t>
      </w:r>
      <w:r>
        <w:rPr>
          <w:rFonts w:ascii="FangSong_GB2312" w:eastAsia="FangSong_GB2312" w:hAnsi="SimSun" w:cs="SimSun" w:hint="eastAsia"/>
          <w:b/>
          <w:color w:val="000000"/>
          <w:kern w:val="0"/>
          <w:sz w:val="32"/>
          <w:szCs w:val="32"/>
        </w:rPr>
        <w:t>期</w:t>
      </w:r>
      <w:r w:rsidRPr="00F65243">
        <w:rPr>
          <w:rFonts w:ascii="FangSong_GB2312" w:eastAsia="FangSong_GB2312" w:hAnsi="SimSun" w:cs="SimSun" w:hint="eastAsia"/>
          <w:b/>
          <w:color w:val="000000"/>
          <w:kern w:val="0"/>
          <w:sz w:val="32"/>
          <w:szCs w:val="32"/>
        </w:rPr>
        <w:t>研修生</w:t>
      </w:r>
      <w:r>
        <w:rPr>
          <w:rFonts w:ascii="FangSong_GB2312" w:eastAsia="FangSong_GB2312" w:hAnsi="SimSun" w:cs="SimSun" w:hint="eastAsia"/>
          <w:b/>
          <w:color w:val="000000"/>
          <w:kern w:val="0"/>
          <w:sz w:val="32"/>
          <w:szCs w:val="32"/>
        </w:rPr>
        <w:t xml:space="preserve">奖学金  </w:t>
      </w:r>
      <w:r>
        <w:rPr>
          <w:rFonts w:ascii="FangSong_GB2312" w:eastAsia="FangSong_GB2312" w:hAnsi="SimSun" w:cs="SimSun" w:hint="eastAsia"/>
          <w:color w:val="000000"/>
          <w:kern w:val="0"/>
          <w:sz w:val="32"/>
          <w:szCs w:val="32"/>
        </w:rPr>
        <w:t>2017年9月</w:t>
      </w:r>
      <w:r w:rsidR="008733BA">
        <w:rPr>
          <w:rFonts w:ascii="FangSong_GB2312" w:eastAsia="FangSong_GB2312" w:hAnsi="SimSun" w:cs="SimSun" w:hint="eastAsia"/>
          <w:color w:val="000000"/>
          <w:kern w:val="0"/>
          <w:sz w:val="32"/>
          <w:szCs w:val="32"/>
        </w:rPr>
        <w:t>或</w:t>
      </w:r>
      <w:r>
        <w:rPr>
          <w:rFonts w:ascii="FangSong_GB2312" w:eastAsia="FangSong_GB2312" w:hAnsi="SimSun" w:cs="SimSun" w:hint="eastAsia"/>
          <w:color w:val="000000"/>
          <w:kern w:val="0"/>
          <w:sz w:val="32"/>
          <w:szCs w:val="32"/>
        </w:rPr>
        <w:t>20</w:t>
      </w:r>
      <w:r w:rsidR="003F2526">
        <w:rPr>
          <w:rFonts w:ascii="FangSong_GB2312" w:eastAsia="FangSong_GB2312" w:hAnsi="SimSun" w:cs="SimSun" w:hint="eastAsia"/>
          <w:color w:val="000000"/>
          <w:kern w:val="0"/>
          <w:sz w:val="32"/>
          <w:szCs w:val="32"/>
        </w:rPr>
        <w:t>18</w:t>
      </w:r>
      <w:r>
        <w:rPr>
          <w:rFonts w:ascii="FangSong_GB2312" w:eastAsia="FangSong_GB2312" w:hAnsi="SimSun" w:cs="SimSun" w:hint="eastAsia"/>
          <w:color w:val="000000"/>
          <w:kern w:val="0"/>
          <w:sz w:val="32"/>
          <w:szCs w:val="32"/>
        </w:rPr>
        <w:t>年</w:t>
      </w:r>
      <w:r w:rsidR="008733BA">
        <w:rPr>
          <w:rFonts w:ascii="FangSong_GB2312" w:eastAsia="FangSong_GB2312" w:hAnsi="SimSun" w:cs="SimSun" w:hint="eastAsia"/>
          <w:color w:val="000000"/>
          <w:kern w:val="0"/>
          <w:sz w:val="32"/>
          <w:szCs w:val="32"/>
        </w:rPr>
        <w:t>3</w:t>
      </w:r>
      <w:r>
        <w:rPr>
          <w:rFonts w:ascii="FangSong_GB2312" w:eastAsia="FangSong_GB2312" w:hAnsi="SimSun" w:cs="SimSun" w:hint="eastAsia"/>
          <w:color w:val="000000"/>
          <w:kern w:val="0"/>
          <w:sz w:val="32"/>
          <w:szCs w:val="32"/>
        </w:rPr>
        <w:t>月</w:t>
      </w:r>
      <w:r w:rsidR="008733BA">
        <w:rPr>
          <w:rFonts w:ascii="FangSong_GB2312" w:eastAsia="FangSong_GB2312" w:hAnsi="SimSun" w:cs="SimSun" w:hint="eastAsia"/>
          <w:color w:val="000000"/>
          <w:kern w:val="0"/>
          <w:sz w:val="32"/>
          <w:szCs w:val="32"/>
        </w:rPr>
        <w:t>入学，</w:t>
      </w:r>
      <w:r w:rsidR="008733BA" w:rsidRPr="00F65243">
        <w:rPr>
          <w:rFonts w:ascii="FangSong_GB2312" w:eastAsia="FangSong_GB2312" w:hAnsi="SimSun" w:cs="SimSun" w:hint="eastAsia"/>
          <w:color w:val="000000"/>
          <w:kern w:val="0"/>
          <w:sz w:val="32"/>
          <w:szCs w:val="32"/>
        </w:rPr>
        <w:t>资助期限为</w:t>
      </w:r>
      <w:r w:rsidR="008733BA">
        <w:rPr>
          <w:rFonts w:ascii="FangSong_GB2312" w:eastAsia="FangSong_GB2312" w:hAnsi="SimSun" w:cs="SimSun" w:hint="eastAsia"/>
          <w:color w:val="000000"/>
          <w:kern w:val="0"/>
          <w:sz w:val="32"/>
          <w:szCs w:val="32"/>
        </w:rPr>
        <w:t>5个月</w:t>
      </w:r>
      <w:r>
        <w:rPr>
          <w:rFonts w:ascii="FangSong_GB2312" w:eastAsia="FangSong_GB2312" w:hAnsi="SimSun" w:cs="SimSun" w:hint="eastAsia"/>
          <w:color w:val="000000"/>
          <w:kern w:val="0"/>
          <w:sz w:val="32"/>
          <w:szCs w:val="32"/>
        </w:rPr>
        <w:t>。</w:t>
      </w:r>
      <w:r w:rsidR="000B30B3">
        <w:rPr>
          <w:rFonts w:ascii="FangSong_GB2312" w:eastAsia="FangSong_GB2312" w:hAnsi="SimSun" w:cs="SimSun" w:hint="eastAsia"/>
          <w:color w:val="000000"/>
          <w:kern w:val="0"/>
          <w:sz w:val="32"/>
          <w:szCs w:val="32"/>
        </w:rPr>
        <w:t>不录取有来华留学经历</w:t>
      </w:r>
      <w:r w:rsidR="00AF3EAE">
        <w:rPr>
          <w:rFonts w:ascii="FangSong_GB2312" w:eastAsia="FangSong_GB2312" w:hAnsi="SimSun" w:cs="SimSun" w:hint="eastAsia"/>
          <w:color w:val="000000"/>
          <w:kern w:val="0"/>
          <w:sz w:val="32"/>
          <w:szCs w:val="32"/>
        </w:rPr>
        <w:t>者</w:t>
      </w:r>
      <w:r w:rsidR="002C5F32">
        <w:rPr>
          <w:rFonts w:ascii="FangSong_GB2312" w:eastAsia="FangSong_GB2312" w:hAnsi="SimSun" w:cs="SimSun" w:hint="eastAsia"/>
          <w:color w:val="000000"/>
          <w:kern w:val="0"/>
          <w:sz w:val="32"/>
          <w:szCs w:val="32"/>
        </w:rPr>
        <w:t>。</w:t>
      </w:r>
    </w:p>
    <w:p w:rsidR="0050114C" w:rsidRDefault="00052600"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b/>
          <w:color w:val="000000"/>
          <w:kern w:val="0"/>
          <w:sz w:val="32"/>
          <w:szCs w:val="32"/>
        </w:rPr>
        <w:t>4</w:t>
      </w:r>
      <w:r w:rsidR="0050114C">
        <w:rPr>
          <w:rFonts w:ascii="FangSong_GB2312" w:eastAsia="FangSong_GB2312" w:hAnsi="SimSun" w:cs="SimSun" w:hint="eastAsia"/>
          <w:b/>
          <w:color w:val="000000"/>
          <w:kern w:val="0"/>
          <w:sz w:val="32"/>
          <w:szCs w:val="32"/>
        </w:rPr>
        <w:t>.1</w:t>
      </w:r>
      <w:r w:rsidR="00FF1AF3">
        <w:rPr>
          <w:rFonts w:ascii="FangSong_GB2312" w:eastAsia="FangSong_GB2312" w:hAnsi="SimSun" w:cs="SimSun" w:hint="eastAsia"/>
          <w:b/>
          <w:color w:val="000000"/>
          <w:kern w:val="0"/>
          <w:sz w:val="32"/>
          <w:szCs w:val="32"/>
        </w:rPr>
        <w:t xml:space="preserve">  </w:t>
      </w:r>
      <w:r w:rsidR="00FF1AF3" w:rsidRPr="00B52387">
        <w:rPr>
          <w:rFonts w:ascii="FangSong_GB2312" w:eastAsia="FangSong_GB2312" w:hAnsi="SimSun" w:cs="SimSun" w:hint="eastAsia"/>
          <w:color w:val="000000"/>
          <w:kern w:val="0"/>
          <w:sz w:val="32"/>
          <w:szCs w:val="32"/>
        </w:rPr>
        <w:t>向</w:t>
      </w:r>
      <w:r w:rsidR="007B6125">
        <w:rPr>
          <w:rFonts w:ascii="FangSong_GB2312" w:eastAsia="FangSong_GB2312" w:hAnsi="SimSun" w:cs="SimSun" w:hint="eastAsia"/>
          <w:color w:val="000000"/>
          <w:kern w:val="0"/>
          <w:sz w:val="32"/>
          <w:szCs w:val="32"/>
        </w:rPr>
        <w:t>来华进修的</w:t>
      </w:r>
      <w:r w:rsidR="007B6125" w:rsidRPr="00B52387">
        <w:rPr>
          <w:rFonts w:ascii="FangSong_GB2312" w:eastAsia="FangSong_GB2312" w:hAnsi="SimSun" w:cs="SimSun" w:hint="eastAsia"/>
          <w:color w:val="000000"/>
          <w:kern w:val="0"/>
          <w:sz w:val="32"/>
          <w:szCs w:val="32"/>
        </w:rPr>
        <w:t>在职汉语教师</w:t>
      </w:r>
      <w:r w:rsidR="007B6125">
        <w:rPr>
          <w:rFonts w:ascii="FangSong_GB2312" w:eastAsia="FangSong_GB2312" w:hAnsi="SimSun" w:cs="SimSun" w:hint="eastAsia"/>
          <w:color w:val="000000"/>
          <w:kern w:val="0"/>
          <w:sz w:val="32"/>
          <w:szCs w:val="32"/>
        </w:rPr>
        <w:t>，</w:t>
      </w:r>
      <w:r w:rsidR="00B129C2">
        <w:rPr>
          <w:rFonts w:ascii="FangSong_GB2312" w:eastAsia="FangSong_GB2312" w:hAnsi="SimSun" w:cs="SimSun" w:hint="eastAsia"/>
          <w:color w:val="000000"/>
          <w:kern w:val="0"/>
          <w:sz w:val="32"/>
          <w:szCs w:val="32"/>
        </w:rPr>
        <w:t>预备</w:t>
      </w:r>
      <w:r w:rsidR="00B129C2" w:rsidRPr="00B52387">
        <w:rPr>
          <w:rFonts w:ascii="FangSong_GB2312" w:eastAsia="FangSong_GB2312" w:hAnsi="SimSun" w:cs="SimSun" w:hint="eastAsia"/>
          <w:color w:val="000000"/>
          <w:kern w:val="0"/>
          <w:sz w:val="32"/>
          <w:szCs w:val="32"/>
        </w:rPr>
        <w:t>攻读汉语国际教育本科的孔子学院</w:t>
      </w:r>
      <w:r w:rsidR="00B129C2">
        <w:rPr>
          <w:rFonts w:ascii="FangSong_GB2312" w:eastAsia="FangSong_GB2312" w:hAnsi="SimSun" w:cs="SimSun" w:hint="eastAsia"/>
          <w:color w:val="000000"/>
          <w:kern w:val="0"/>
          <w:sz w:val="32"/>
          <w:szCs w:val="32"/>
        </w:rPr>
        <w:t>（课堂）注册</w:t>
      </w:r>
      <w:r w:rsidR="00B129C2" w:rsidRPr="00B52387">
        <w:rPr>
          <w:rFonts w:ascii="FangSong_GB2312" w:eastAsia="FangSong_GB2312" w:hAnsi="SimSun" w:cs="SimSun" w:hint="eastAsia"/>
          <w:color w:val="000000"/>
          <w:kern w:val="0"/>
          <w:sz w:val="32"/>
          <w:szCs w:val="32"/>
        </w:rPr>
        <w:t>学员</w:t>
      </w:r>
      <w:r w:rsidR="00B129C2">
        <w:rPr>
          <w:rFonts w:ascii="FangSong_GB2312" w:eastAsia="FangSong_GB2312" w:hAnsi="SimSun" w:cs="SimSun" w:hint="eastAsia"/>
          <w:color w:val="000000"/>
          <w:kern w:val="0"/>
          <w:sz w:val="32"/>
          <w:szCs w:val="32"/>
        </w:rPr>
        <w:t>和</w:t>
      </w:r>
      <w:r w:rsidR="0072381A">
        <w:rPr>
          <w:rFonts w:ascii="FangSong_GB2312" w:eastAsia="FangSong_GB2312" w:hAnsi="SimSun" w:cs="SimSun" w:hint="eastAsia"/>
          <w:color w:val="000000"/>
          <w:kern w:val="0"/>
          <w:sz w:val="32"/>
          <w:szCs w:val="32"/>
        </w:rPr>
        <w:t>汉语言</w:t>
      </w:r>
      <w:r w:rsidR="00B129C2">
        <w:rPr>
          <w:rFonts w:ascii="FangSong_GB2312" w:eastAsia="FangSong_GB2312" w:hAnsi="SimSun" w:cs="SimSun" w:hint="eastAsia"/>
          <w:color w:val="000000"/>
          <w:kern w:val="0"/>
          <w:sz w:val="32"/>
          <w:szCs w:val="32"/>
        </w:rPr>
        <w:t>专业</w:t>
      </w:r>
      <w:r w:rsidR="0072381A">
        <w:rPr>
          <w:rFonts w:ascii="FangSong_GB2312" w:eastAsia="FangSong_GB2312" w:hAnsi="SimSun" w:cs="SimSun" w:hint="eastAsia"/>
          <w:color w:val="000000"/>
          <w:kern w:val="0"/>
          <w:sz w:val="32"/>
          <w:szCs w:val="32"/>
        </w:rPr>
        <w:t>学生</w:t>
      </w:r>
      <w:r w:rsidR="00FF1AF3" w:rsidRPr="00B52387">
        <w:rPr>
          <w:rFonts w:ascii="FangSong_GB2312" w:eastAsia="FangSong_GB2312" w:hAnsi="SimSun" w:cs="SimSun" w:hint="eastAsia"/>
          <w:color w:val="000000"/>
          <w:kern w:val="0"/>
          <w:sz w:val="32"/>
          <w:szCs w:val="32"/>
        </w:rPr>
        <w:t>提供</w:t>
      </w:r>
      <w:r w:rsidR="007914A1">
        <w:rPr>
          <w:rFonts w:ascii="FangSong_GB2312" w:eastAsia="FangSong_GB2312" w:hAnsi="SimSun" w:cs="SimSun" w:hint="eastAsia"/>
          <w:b/>
          <w:color w:val="000000"/>
          <w:kern w:val="0"/>
          <w:sz w:val="32"/>
          <w:szCs w:val="32"/>
        </w:rPr>
        <w:t>汉语国际教育</w:t>
      </w:r>
      <w:r w:rsidR="004869FF">
        <w:rPr>
          <w:rFonts w:ascii="FangSong_GB2312" w:eastAsia="FangSong_GB2312" w:hAnsi="SimSun" w:cs="SimSun" w:hint="eastAsia"/>
          <w:color w:val="000000"/>
          <w:kern w:val="0"/>
          <w:sz w:val="32"/>
          <w:szCs w:val="32"/>
        </w:rPr>
        <w:t>课程</w:t>
      </w:r>
      <w:r w:rsidR="00BB7CB4">
        <w:rPr>
          <w:rFonts w:ascii="FangSong_GB2312" w:eastAsia="FangSong_GB2312" w:hAnsi="SimSun" w:cs="SimSun" w:hint="eastAsia"/>
          <w:color w:val="000000"/>
          <w:kern w:val="0"/>
          <w:sz w:val="32"/>
          <w:szCs w:val="32"/>
        </w:rPr>
        <w:t>和全额奖学金</w:t>
      </w:r>
      <w:r w:rsidR="00FF1AF3" w:rsidRPr="00B52387">
        <w:rPr>
          <w:rFonts w:ascii="FangSong_GB2312" w:eastAsia="FangSong_GB2312" w:hAnsi="SimSun" w:cs="SimSun" w:hint="eastAsia"/>
          <w:color w:val="000000"/>
          <w:kern w:val="0"/>
          <w:sz w:val="32"/>
          <w:szCs w:val="32"/>
        </w:rPr>
        <w:t>。</w:t>
      </w:r>
      <w:r w:rsidR="004363EE">
        <w:rPr>
          <w:rFonts w:ascii="FangSong_GB2312" w:eastAsia="FangSong_GB2312" w:hAnsi="SimSun" w:cs="SimSun" w:hint="eastAsia"/>
          <w:color w:val="000000"/>
          <w:kern w:val="0"/>
          <w:sz w:val="32"/>
          <w:szCs w:val="32"/>
        </w:rPr>
        <w:t>申请者</w:t>
      </w:r>
      <w:r w:rsidR="00FD1D74">
        <w:rPr>
          <w:rFonts w:ascii="FangSong_GB2312" w:eastAsia="FangSong_GB2312" w:hAnsi="SimSun" w:cs="SimSun" w:hint="eastAsia"/>
          <w:color w:val="000000"/>
          <w:kern w:val="0"/>
          <w:sz w:val="32"/>
          <w:szCs w:val="32"/>
        </w:rPr>
        <w:t>HSK成绩</w:t>
      </w:r>
      <w:r w:rsidR="004363EE">
        <w:rPr>
          <w:rFonts w:ascii="FangSong_GB2312" w:eastAsia="FangSong_GB2312" w:hAnsi="SimSun" w:cs="SimSun" w:hint="eastAsia"/>
          <w:color w:val="000000"/>
          <w:kern w:val="0"/>
          <w:sz w:val="32"/>
          <w:szCs w:val="32"/>
        </w:rPr>
        <w:t>不低于</w:t>
      </w:r>
      <w:r w:rsidR="00766FE1">
        <w:rPr>
          <w:rFonts w:ascii="FangSong_GB2312" w:eastAsia="FangSong_GB2312" w:hAnsi="SimSun" w:cs="SimSun" w:hint="eastAsia"/>
          <w:color w:val="000000"/>
          <w:kern w:val="0"/>
          <w:sz w:val="32"/>
          <w:szCs w:val="32"/>
        </w:rPr>
        <w:t>三</w:t>
      </w:r>
      <w:r w:rsidR="004363EE">
        <w:rPr>
          <w:rFonts w:ascii="FangSong_GB2312" w:eastAsia="FangSong_GB2312" w:hAnsi="SimSun" w:cs="SimSun" w:hint="eastAsia"/>
          <w:color w:val="000000"/>
          <w:kern w:val="0"/>
          <w:sz w:val="32"/>
          <w:szCs w:val="32"/>
        </w:rPr>
        <w:t>级</w:t>
      </w:r>
      <w:r w:rsidR="00B64B8A">
        <w:rPr>
          <w:rFonts w:ascii="FangSong_GB2312" w:eastAsia="FangSong_GB2312" w:hAnsi="SimSun" w:cs="SimSun" w:hint="eastAsia"/>
          <w:color w:val="000000"/>
          <w:kern w:val="0"/>
          <w:sz w:val="32"/>
          <w:szCs w:val="32"/>
        </w:rPr>
        <w:t>2</w:t>
      </w:r>
      <w:r w:rsidR="0028715A">
        <w:rPr>
          <w:rFonts w:ascii="FangSong_GB2312" w:eastAsia="FangSong_GB2312" w:hAnsi="SimSun" w:cs="SimSun" w:hint="eastAsia"/>
          <w:color w:val="000000"/>
          <w:kern w:val="0"/>
          <w:sz w:val="32"/>
          <w:szCs w:val="32"/>
        </w:rPr>
        <w:t>1</w:t>
      </w:r>
      <w:r w:rsidR="00B64B8A">
        <w:rPr>
          <w:rFonts w:ascii="FangSong_GB2312" w:eastAsia="FangSong_GB2312" w:hAnsi="SimSun" w:cs="SimSun" w:hint="eastAsia"/>
          <w:color w:val="000000"/>
          <w:kern w:val="0"/>
          <w:sz w:val="32"/>
          <w:szCs w:val="32"/>
        </w:rPr>
        <w:t>0</w:t>
      </w:r>
      <w:r w:rsidR="004363EE">
        <w:rPr>
          <w:rFonts w:ascii="FangSong_GB2312" w:eastAsia="FangSong_GB2312" w:hAnsi="SimSun" w:cs="SimSun" w:hint="eastAsia"/>
          <w:color w:val="000000"/>
          <w:kern w:val="0"/>
          <w:sz w:val="32"/>
          <w:szCs w:val="32"/>
        </w:rPr>
        <w:t>分</w:t>
      </w:r>
      <w:r w:rsidR="009554FE">
        <w:rPr>
          <w:rFonts w:ascii="FangSong_GB2312" w:eastAsia="FangSong_GB2312" w:hAnsi="SimSun" w:cs="SimSun" w:hint="eastAsia"/>
          <w:color w:val="000000"/>
          <w:kern w:val="0"/>
          <w:sz w:val="32"/>
          <w:szCs w:val="32"/>
        </w:rPr>
        <w:t>，具有HSKK成绩</w:t>
      </w:r>
      <w:r w:rsidR="00E36500">
        <w:rPr>
          <w:rFonts w:ascii="FangSong_GB2312" w:eastAsia="FangSong_GB2312" w:hAnsi="SimSun" w:cs="SimSun" w:hint="eastAsia"/>
          <w:color w:val="000000"/>
          <w:kern w:val="0"/>
          <w:sz w:val="32"/>
          <w:szCs w:val="32"/>
        </w:rPr>
        <w:t>。</w:t>
      </w:r>
    </w:p>
    <w:p w:rsidR="0050114C" w:rsidRPr="00F65243" w:rsidRDefault="00052600" w:rsidP="00AB274F">
      <w:pPr>
        <w:widowControl/>
        <w:spacing w:line="560" w:lineRule="exact"/>
        <w:ind w:firstLineChars="200" w:firstLine="640"/>
        <w:jc w:val="left"/>
        <w:rPr>
          <w:rFonts w:ascii="FangSong_GB2312" w:eastAsia="FangSong_GB2312" w:hAnsi="SimSun" w:cs="SimSun"/>
          <w:b/>
          <w:color w:val="000000"/>
          <w:kern w:val="0"/>
          <w:sz w:val="32"/>
          <w:szCs w:val="32"/>
        </w:rPr>
      </w:pPr>
      <w:r w:rsidRPr="00444BEA">
        <w:rPr>
          <w:rFonts w:ascii="FangSong_GB2312" w:eastAsia="FangSong_GB2312" w:hAnsi="SimSun" w:cs="SimSun" w:hint="eastAsia"/>
          <w:b/>
          <w:color w:val="000000"/>
          <w:kern w:val="0"/>
          <w:sz w:val="32"/>
          <w:szCs w:val="32"/>
        </w:rPr>
        <w:t>4</w:t>
      </w:r>
      <w:r w:rsidR="0050114C" w:rsidRPr="00444BEA">
        <w:rPr>
          <w:rFonts w:ascii="FangSong_GB2312" w:eastAsia="FangSong_GB2312" w:hAnsi="SimSun" w:cs="SimSun" w:hint="eastAsia"/>
          <w:b/>
          <w:color w:val="000000"/>
          <w:kern w:val="0"/>
          <w:sz w:val="32"/>
          <w:szCs w:val="32"/>
        </w:rPr>
        <w:t>.2</w:t>
      </w:r>
      <w:r w:rsidR="00444BEA">
        <w:rPr>
          <w:rFonts w:ascii="FangSong_GB2312" w:eastAsia="FangSong_GB2312" w:hAnsi="SimSun" w:cs="SimSun" w:hint="eastAsia"/>
          <w:b/>
          <w:color w:val="000000"/>
          <w:kern w:val="0"/>
          <w:sz w:val="32"/>
          <w:szCs w:val="32"/>
        </w:rPr>
        <w:t xml:space="preserve">  </w:t>
      </w:r>
      <w:r w:rsidR="0016372F" w:rsidRPr="00B52387">
        <w:rPr>
          <w:rFonts w:ascii="FangSong_GB2312" w:eastAsia="FangSong_GB2312" w:hAnsi="SimSun" w:cs="SimSun" w:hint="eastAsia"/>
          <w:color w:val="000000"/>
          <w:kern w:val="0"/>
          <w:sz w:val="32"/>
          <w:szCs w:val="32"/>
        </w:rPr>
        <w:t>向有志于</w:t>
      </w:r>
      <w:r w:rsidR="0016372F">
        <w:rPr>
          <w:rFonts w:ascii="FangSong_GB2312" w:eastAsia="FangSong_GB2312" w:hAnsi="SimSun" w:cs="SimSun" w:hint="eastAsia"/>
          <w:color w:val="000000"/>
          <w:kern w:val="0"/>
          <w:sz w:val="32"/>
          <w:szCs w:val="32"/>
        </w:rPr>
        <w:t>传播中国文化</w:t>
      </w:r>
      <w:r w:rsidR="003E754F">
        <w:rPr>
          <w:rFonts w:ascii="FangSong_GB2312" w:eastAsia="FangSong_GB2312" w:hAnsi="SimSun" w:cs="SimSun" w:hint="eastAsia"/>
          <w:color w:val="000000"/>
          <w:kern w:val="0"/>
          <w:sz w:val="32"/>
          <w:szCs w:val="32"/>
        </w:rPr>
        <w:t>并</w:t>
      </w:r>
      <w:r w:rsidR="00D154AC">
        <w:rPr>
          <w:rFonts w:ascii="FangSong_GB2312" w:eastAsia="FangSong_GB2312" w:hAnsi="SimSun" w:cs="SimSun" w:hint="eastAsia"/>
          <w:color w:val="000000"/>
          <w:kern w:val="0"/>
          <w:sz w:val="32"/>
          <w:szCs w:val="32"/>
        </w:rPr>
        <w:t>有相关专业基础</w:t>
      </w:r>
      <w:r w:rsidR="0016372F" w:rsidRPr="00B52387">
        <w:rPr>
          <w:rFonts w:ascii="FangSong_GB2312" w:eastAsia="FangSong_GB2312" w:hAnsi="SimSun" w:cs="SimSun" w:hint="eastAsia"/>
          <w:color w:val="000000"/>
          <w:kern w:val="0"/>
          <w:sz w:val="32"/>
          <w:szCs w:val="32"/>
        </w:rPr>
        <w:t>的</w:t>
      </w:r>
      <w:r w:rsidR="00CD3E38">
        <w:rPr>
          <w:rFonts w:ascii="FangSong_GB2312" w:eastAsia="FangSong_GB2312" w:hAnsi="SimSun" w:cs="SimSun" w:hint="eastAsia"/>
          <w:color w:val="000000"/>
          <w:kern w:val="0"/>
          <w:sz w:val="32"/>
          <w:szCs w:val="32"/>
        </w:rPr>
        <w:t>人士</w:t>
      </w:r>
      <w:r w:rsidR="00643A49">
        <w:rPr>
          <w:rFonts w:ascii="FangSong_GB2312" w:eastAsia="FangSong_GB2312" w:hAnsi="SimSun" w:cs="SimSun" w:hint="eastAsia"/>
          <w:color w:val="000000"/>
          <w:kern w:val="0"/>
          <w:sz w:val="32"/>
          <w:szCs w:val="32"/>
        </w:rPr>
        <w:t>分别</w:t>
      </w:r>
      <w:r w:rsidR="0016372F">
        <w:rPr>
          <w:rFonts w:ascii="FangSong_GB2312" w:eastAsia="FangSong_GB2312" w:hAnsi="SimSun" w:cs="SimSun" w:hint="eastAsia"/>
          <w:color w:val="000000"/>
          <w:kern w:val="0"/>
          <w:sz w:val="32"/>
          <w:szCs w:val="32"/>
        </w:rPr>
        <w:t>提供</w:t>
      </w:r>
      <w:r w:rsidR="00643A49" w:rsidRPr="00EA157E">
        <w:rPr>
          <w:rFonts w:ascii="FangSong_GB2312" w:eastAsia="FangSong_GB2312" w:hAnsi="SimSun" w:cs="SimSun" w:hint="eastAsia"/>
          <w:b/>
          <w:color w:val="000000"/>
          <w:kern w:val="0"/>
          <w:sz w:val="32"/>
          <w:szCs w:val="32"/>
        </w:rPr>
        <w:t>中医</w:t>
      </w:r>
      <w:r w:rsidR="00643A49">
        <w:rPr>
          <w:rFonts w:ascii="FangSong_GB2312" w:eastAsia="FangSong_GB2312" w:hAnsi="SimSun" w:cs="SimSun" w:hint="eastAsia"/>
          <w:b/>
          <w:color w:val="000000"/>
          <w:kern w:val="0"/>
          <w:sz w:val="32"/>
          <w:szCs w:val="32"/>
        </w:rPr>
        <w:t>、太极</w:t>
      </w:r>
      <w:r w:rsidR="00DE6FE5">
        <w:rPr>
          <w:rFonts w:ascii="FangSong_GB2312" w:eastAsia="FangSong_GB2312" w:hAnsi="SimSun" w:cs="SimSun" w:hint="eastAsia"/>
          <w:b/>
          <w:color w:val="000000"/>
          <w:kern w:val="0"/>
          <w:sz w:val="32"/>
          <w:szCs w:val="32"/>
        </w:rPr>
        <w:t>文化</w:t>
      </w:r>
      <w:r w:rsidR="004869FF">
        <w:rPr>
          <w:rFonts w:ascii="FangSong_GB2312" w:eastAsia="FangSong_GB2312" w:hAnsi="SimSun" w:cs="SimSun" w:hint="eastAsia"/>
          <w:color w:val="000000"/>
          <w:kern w:val="0"/>
          <w:sz w:val="32"/>
          <w:szCs w:val="32"/>
        </w:rPr>
        <w:t>研修课程</w:t>
      </w:r>
      <w:r w:rsidR="00F03F4F">
        <w:rPr>
          <w:rFonts w:ascii="FangSong_GB2312" w:eastAsia="FangSong_GB2312" w:hAnsi="SimSun" w:cs="SimSun" w:hint="eastAsia"/>
          <w:color w:val="000000"/>
          <w:kern w:val="0"/>
          <w:sz w:val="32"/>
          <w:szCs w:val="32"/>
        </w:rPr>
        <w:t>和全额奖学金</w:t>
      </w:r>
      <w:r w:rsidR="0016372F">
        <w:rPr>
          <w:rFonts w:ascii="FangSong_GB2312" w:eastAsia="FangSong_GB2312" w:hAnsi="SimSun" w:cs="SimSun" w:hint="eastAsia"/>
          <w:color w:val="000000"/>
          <w:kern w:val="0"/>
          <w:sz w:val="32"/>
          <w:szCs w:val="32"/>
        </w:rPr>
        <w:t>。</w:t>
      </w:r>
      <w:r w:rsidR="00AB52A5">
        <w:rPr>
          <w:rFonts w:ascii="FangSong_GB2312" w:eastAsia="FangSong_GB2312" w:hAnsi="SimSun" w:cs="SimSun" w:hint="eastAsia"/>
          <w:color w:val="000000"/>
          <w:kern w:val="0"/>
          <w:sz w:val="32"/>
          <w:szCs w:val="32"/>
        </w:rPr>
        <w:t>申请者</w:t>
      </w:r>
      <w:r w:rsidR="009C02D3">
        <w:rPr>
          <w:rFonts w:ascii="FangSong_GB2312" w:eastAsia="FangSong_GB2312" w:hAnsi="SimSun" w:cs="SimSun" w:hint="eastAsia"/>
          <w:color w:val="000000"/>
          <w:kern w:val="0"/>
          <w:sz w:val="32"/>
          <w:szCs w:val="32"/>
        </w:rPr>
        <w:t>须提供HSK成绩报告</w:t>
      </w:r>
      <w:r w:rsidR="00E36500">
        <w:rPr>
          <w:rFonts w:ascii="FangSong_GB2312" w:eastAsia="FangSong_GB2312" w:hAnsi="SimSun" w:cs="SimSun" w:hint="eastAsia"/>
          <w:color w:val="000000"/>
          <w:kern w:val="0"/>
          <w:sz w:val="32"/>
          <w:szCs w:val="32"/>
        </w:rPr>
        <w:t>。</w:t>
      </w:r>
    </w:p>
    <w:p w:rsidR="0050114C" w:rsidRDefault="00052600"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sidRPr="00CD5885">
        <w:rPr>
          <w:rFonts w:ascii="FangSong_GB2312" w:eastAsia="FangSong_GB2312" w:hAnsi="SimSun" w:cs="SimSun" w:hint="eastAsia"/>
          <w:b/>
          <w:color w:val="000000"/>
          <w:kern w:val="0"/>
          <w:sz w:val="32"/>
          <w:szCs w:val="32"/>
        </w:rPr>
        <w:t>4</w:t>
      </w:r>
      <w:r w:rsidR="0050114C" w:rsidRPr="00CD5885">
        <w:rPr>
          <w:rFonts w:ascii="FangSong_GB2312" w:eastAsia="FangSong_GB2312" w:hAnsi="SimSun" w:cs="SimSun" w:hint="eastAsia"/>
          <w:b/>
          <w:color w:val="000000"/>
          <w:kern w:val="0"/>
          <w:sz w:val="32"/>
          <w:szCs w:val="32"/>
        </w:rPr>
        <w:t>.</w:t>
      </w:r>
      <w:r w:rsidRPr="00CD5885">
        <w:rPr>
          <w:rFonts w:ascii="FangSong_GB2312" w:eastAsia="FangSong_GB2312" w:hAnsi="SimSun" w:cs="SimSun" w:hint="eastAsia"/>
          <w:b/>
          <w:color w:val="000000"/>
          <w:kern w:val="0"/>
          <w:sz w:val="32"/>
          <w:szCs w:val="32"/>
        </w:rPr>
        <w:t>3</w:t>
      </w:r>
      <w:r w:rsidR="00CD5885">
        <w:rPr>
          <w:rFonts w:ascii="FangSong_GB2312" w:eastAsia="FangSong_GB2312" w:hAnsi="SimSun" w:cs="SimSun" w:hint="eastAsia"/>
          <w:color w:val="000000"/>
          <w:kern w:val="0"/>
          <w:sz w:val="32"/>
          <w:szCs w:val="32"/>
        </w:rPr>
        <w:t xml:space="preserve">  </w:t>
      </w:r>
      <w:r w:rsidR="00F657E2">
        <w:rPr>
          <w:rFonts w:ascii="FangSong_GB2312" w:eastAsia="FangSong_GB2312" w:hAnsi="SimSun" w:cs="SimSun" w:hint="eastAsia"/>
          <w:color w:val="000000"/>
          <w:kern w:val="0"/>
          <w:sz w:val="32"/>
          <w:szCs w:val="32"/>
        </w:rPr>
        <w:t>向</w:t>
      </w:r>
      <w:r w:rsidR="008A35BF">
        <w:rPr>
          <w:rFonts w:ascii="FangSong_GB2312" w:eastAsia="FangSong_GB2312" w:hAnsi="SimSun" w:cs="SimSun" w:hint="eastAsia"/>
          <w:color w:val="000000"/>
          <w:kern w:val="0"/>
          <w:sz w:val="32"/>
          <w:szCs w:val="32"/>
        </w:rPr>
        <w:t>汉语</w:t>
      </w:r>
      <w:r w:rsidR="009B7CEC">
        <w:rPr>
          <w:rFonts w:ascii="FangSong_GB2312" w:eastAsia="FangSong_GB2312" w:hAnsi="SimSun" w:cs="SimSun" w:hint="eastAsia"/>
          <w:color w:val="000000"/>
          <w:kern w:val="0"/>
          <w:sz w:val="32"/>
          <w:szCs w:val="32"/>
        </w:rPr>
        <w:t>传播</w:t>
      </w:r>
      <w:r w:rsidR="00F47015">
        <w:rPr>
          <w:rFonts w:ascii="FangSong_GB2312" w:eastAsia="FangSong_GB2312" w:hAnsi="SimSun" w:cs="SimSun" w:hint="eastAsia"/>
          <w:color w:val="000000"/>
          <w:kern w:val="0"/>
          <w:sz w:val="32"/>
          <w:szCs w:val="32"/>
        </w:rPr>
        <w:t>相关专业的</w:t>
      </w:r>
      <w:r w:rsidR="00745D46">
        <w:rPr>
          <w:rFonts w:ascii="FangSong_GB2312" w:eastAsia="FangSong_GB2312" w:hAnsi="SimSun" w:cs="SimSun" w:hint="eastAsia"/>
          <w:color w:val="000000"/>
          <w:kern w:val="0"/>
          <w:sz w:val="32"/>
          <w:szCs w:val="32"/>
        </w:rPr>
        <w:t>学生与学者</w:t>
      </w:r>
      <w:r w:rsidR="00AA753F">
        <w:rPr>
          <w:rFonts w:ascii="FangSong_GB2312" w:eastAsia="FangSong_GB2312" w:hAnsi="SimSun" w:cs="SimSun" w:hint="eastAsia"/>
          <w:color w:val="000000"/>
          <w:kern w:val="0"/>
          <w:sz w:val="32"/>
          <w:szCs w:val="32"/>
        </w:rPr>
        <w:t>分别</w:t>
      </w:r>
      <w:r w:rsidR="00F657E2">
        <w:rPr>
          <w:rFonts w:ascii="FangSong_GB2312" w:eastAsia="FangSong_GB2312" w:hAnsi="SimSun" w:cs="SimSun" w:hint="eastAsia"/>
          <w:color w:val="000000"/>
          <w:kern w:val="0"/>
          <w:sz w:val="32"/>
          <w:szCs w:val="32"/>
        </w:rPr>
        <w:t>提供</w:t>
      </w:r>
      <w:r w:rsidR="001120DE">
        <w:rPr>
          <w:rFonts w:ascii="FangSong_GB2312" w:eastAsia="FangSong_GB2312" w:hAnsi="SimSun" w:cs="SimSun" w:hint="eastAsia"/>
          <w:b/>
          <w:color w:val="000000"/>
          <w:kern w:val="0"/>
          <w:sz w:val="32"/>
          <w:szCs w:val="32"/>
        </w:rPr>
        <w:t>汉语言文学、</w:t>
      </w:r>
      <w:r w:rsidR="001120DE" w:rsidRPr="00BA638E">
        <w:rPr>
          <w:rFonts w:ascii="FangSong_GB2312" w:eastAsia="FangSong_GB2312" w:hAnsi="SimSun" w:cs="SimSun" w:hint="eastAsia"/>
          <w:b/>
          <w:color w:val="000000"/>
          <w:kern w:val="0"/>
          <w:sz w:val="32"/>
          <w:szCs w:val="32"/>
        </w:rPr>
        <w:t>中国历史</w:t>
      </w:r>
      <w:r w:rsidR="001120DE">
        <w:rPr>
          <w:rFonts w:ascii="FangSong_GB2312" w:eastAsia="FangSong_GB2312" w:hAnsi="SimSun" w:cs="SimSun" w:hint="eastAsia"/>
          <w:b/>
          <w:color w:val="000000"/>
          <w:kern w:val="0"/>
          <w:sz w:val="32"/>
          <w:szCs w:val="32"/>
        </w:rPr>
        <w:t>、</w:t>
      </w:r>
      <w:r w:rsidR="001120DE" w:rsidRPr="00BA638E">
        <w:rPr>
          <w:rFonts w:ascii="FangSong_GB2312" w:eastAsia="FangSong_GB2312" w:hAnsi="SimSun" w:cs="SimSun" w:hint="eastAsia"/>
          <w:b/>
          <w:color w:val="000000"/>
          <w:kern w:val="0"/>
          <w:sz w:val="32"/>
          <w:szCs w:val="32"/>
        </w:rPr>
        <w:t>中国哲学</w:t>
      </w:r>
      <w:r w:rsidR="004869FF">
        <w:rPr>
          <w:rFonts w:ascii="FangSong_GB2312" w:eastAsia="FangSong_GB2312" w:hAnsi="SimSun" w:cs="SimSun" w:hint="eastAsia"/>
          <w:color w:val="000000"/>
          <w:kern w:val="0"/>
          <w:sz w:val="32"/>
          <w:szCs w:val="32"/>
        </w:rPr>
        <w:t>研修课程</w:t>
      </w:r>
      <w:r w:rsidR="00F657E2">
        <w:rPr>
          <w:rFonts w:ascii="FangSong_GB2312" w:eastAsia="FangSong_GB2312" w:hAnsi="SimSun" w:cs="SimSun" w:hint="eastAsia"/>
          <w:color w:val="000000"/>
          <w:kern w:val="0"/>
          <w:sz w:val="32"/>
          <w:szCs w:val="32"/>
        </w:rPr>
        <w:t>。申请者</w:t>
      </w:r>
      <w:r w:rsidR="0043632A">
        <w:rPr>
          <w:rFonts w:ascii="FangSong_GB2312" w:eastAsia="FangSong_GB2312" w:hAnsi="SimSun" w:cs="SimSun" w:hint="eastAsia"/>
          <w:color w:val="000000"/>
          <w:kern w:val="0"/>
          <w:sz w:val="32"/>
          <w:szCs w:val="32"/>
        </w:rPr>
        <w:t>HSK成绩</w:t>
      </w:r>
      <w:r w:rsidR="00B7030D">
        <w:rPr>
          <w:rFonts w:ascii="FangSong_GB2312" w:eastAsia="FangSong_GB2312" w:hAnsi="SimSun" w:cs="SimSun" w:hint="eastAsia"/>
          <w:color w:val="000000"/>
          <w:kern w:val="0"/>
          <w:sz w:val="32"/>
          <w:szCs w:val="32"/>
        </w:rPr>
        <w:t>应达到</w:t>
      </w:r>
      <w:r w:rsidR="00C11278">
        <w:rPr>
          <w:rFonts w:ascii="FangSong_GB2312" w:eastAsia="FangSong_GB2312" w:hAnsi="SimSun" w:cs="SimSun" w:hint="eastAsia"/>
          <w:color w:val="000000"/>
          <w:kern w:val="0"/>
          <w:sz w:val="32"/>
          <w:szCs w:val="32"/>
        </w:rPr>
        <w:t>三</w:t>
      </w:r>
      <w:r w:rsidR="00F657E2">
        <w:rPr>
          <w:rFonts w:ascii="FangSong_GB2312" w:eastAsia="FangSong_GB2312" w:hAnsi="SimSun" w:cs="SimSun" w:hint="eastAsia"/>
          <w:color w:val="000000"/>
          <w:kern w:val="0"/>
          <w:sz w:val="32"/>
          <w:szCs w:val="32"/>
        </w:rPr>
        <w:t>级</w:t>
      </w:r>
      <w:r w:rsidR="002C3250">
        <w:rPr>
          <w:rFonts w:ascii="FangSong_GB2312" w:eastAsia="FangSong_GB2312" w:hAnsi="SimSun" w:cs="SimSun" w:hint="eastAsia"/>
          <w:color w:val="000000"/>
          <w:kern w:val="0"/>
          <w:sz w:val="32"/>
          <w:szCs w:val="32"/>
        </w:rPr>
        <w:t>2</w:t>
      </w:r>
      <w:r w:rsidR="0028715A">
        <w:rPr>
          <w:rFonts w:ascii="FangSong_GB2312" w:eastAsia="FangSong_GB2312" w:hAnsi="SimSun" w:cs="SimSun" w:hint="eastAsia"/>
          <w:color w:val="000000"/>
          <w:kern w:val="0"/>
          <w:sz w:val="32"/>
          <w:szCs w:val="32"/>
        </w:rPr>
        <w:t>1</w:t>
      </w:r>
      <w:r w:rsidR="00B21726">
        <w:rPr>
          <w:rFonts w:ascii="FangSong_GB2312" w:eastAsia="FangSong_GB2312" w:hAnsi="SimSun" w:cs="SimSun" w:hint="eastAsia"/>
          <w:color w:val="000000"/>
          <w:kern w:val="0"/>
          <w:sz w:val="32"/>
          <w:szCs w:val="32"/>
        </w:rPr>
        <w:t>0</w:t>
      </w:r>
      <w:r w:rsidR="00F657E2">
        <w:rPr>
          <w:rFonts w:ascii="FangSong_GB2312" w:eastAsia="FangSong_GB2312" w:hAnsi="SimSun" w:cs="SimSun" w:hint="eastAsia"/>
          <w:color w:val="000000"/>
          <w:kern w:val="0"/>
          <w:sz w:val="32"/>
          <w:szCs w:val="32"/>
        </w:rPr>
        <w:t>分</w:t>
      </w:r>
      <w:r w:rsidR="00E658F6">
        <w:rPr>
          <w:rFonts w:ascii="FangSong_GB2312" w:eastAsia="FangSong_GB2312" w:hAnsi="SimSun" w:cs="SimSun" w:hint="eastAsia"/>
          <w:color w:val="000000"/>
          <w:kern w:val="0"/>
          <w:sz w:val="32"/>
          <w:szCs w:val="32"/>
        </w:rPr>
        <w:t>，具有HSKK</w:t>
      </w:r>
      <w:r w:rsidR="007252C1">
        <w:rPr>
          <w:rFonts w:ascii="FangSong_GB2312" w:eastAsia="FangSong_GB2312" w:hAnsi="SimSun" w:cs="SimSun" w:hint="eastAsia"/>
          <w:color w:val="000000"/>
          <w:kern w:val="0"/>
          <w:sz w:val="32"/>
          <w:szCs w:val="32"/>
        </w:rPr>
        <w:t>成绩</w:t>
      </w:r>
      <w:r w:rsidR="00A12077">
        <w:rPr>
          <w:rFonts w:ascii="FangSong_GB2312" w:eastAsia="FangSong_GB2312" w:hAnsi="SimSun" w:cs="SimSun" w:hint="eastAsia"/>
          <w:color w:val="000000"/>
          <w:kern w:val="0"/>
          <w:sz w:val="32"/>
          <w:szCs w:val="32"/>
        </w:rPr>
        <w:t>。</w:t>
      </w:r>
      <w:r w:rsidR="00360AAF">
        <w:rPr>
          <w:rFonts w:ascii="FangSong_GB2312" w:eastAsia="FangSong_GB2312" w:hAnsi="SimSun" w:cs="SimSun" w:hint="eastAsia"/>
          <w:color w:val="000000"/>
          <w:kern w:val="0"/>
          <w:sz w:val="32"/>
          <w:szCs w:val="32"/>
        </w:rPr>
        <w:t>按</w:t>
      </w:r>
      <w:r w:rsidR="00F32180">
        <w:rPr>
          <w:rFonts w:ascii="FangSong_GB2312" w:eastAsia="FangSong_GB2312" w:hAnsi="SimSun" w:cs="SimSun" w:hint="eastAsia"/>
          <w:color w:val="000000"/>
          <w:kern w:val="0"/>
          <w:sz w:val="32"/>
          <w:szCs w:val="32"/>
        </w:rPr>
        <w:t>国别、</w:t>
      </w:r>
      <w:r w:rsidR="00360AAF">
        <w:rPr>
          <w:rFonts w:ascii="FangSong_GB2312" w:eastAsia="FangSong_GB2312" w:hAnsi="SimSun" w:cs="SimSun" w:hint="eastAsia"/>
          <w:color w:val="000000"/>
          <w:kern w:val="0"/>
          <w:sz w:val="32"/>
          <w:szCs w:val="32"/>
        </w:rPr>
        <w:t>报名先后</w:t>
      </w:r>
      <w:r w:rsidR="00F32180">
        <w:rPr>
          <w:rFonts w:ascii="FangSong_GB2312" w:eastAsia="FangSong_GB2312" w:hAnsi="SimSun" w:cs="SimSun" w:hint="eastAsia"/>
          <w:color w:val="000000"/>
          <w:kern w:val="0"/>
          <w:sz w:val="32"/>
          <w:szCs w:val="32"/>
        </w:rPr>
        <w:t>和</w:t>
      </w:r>
      <w:r w:rsidR="00360AAF">
        <w:rPr>
          <w:rFonts w:ascii="FangSong_GB2312" w:eastAsia="FangSong_GB2312" w:hAnsi="SimSun" w:cs="SimSun" w:hint="eastAsia"/>
          <w:color w:val="000000"/>
          <w:kern w:val="0"/>
          <w:sz w:val="32"/>
          <w:szCs w:val="32"/>
        </w:rPr>
        <w:t>汉语水平高低分别提供全额奖学金或部分奖学金</w:t>
      </w:r>
      <w:r w:rsidR="00F657E2">
        <w:rPr>
          <w:rFonts w:ascii="FangSong_GB2312" w:eastAsia="FangSong_GB2312" w:hAnsi="SimSun" w:cs="SimSun" w:hint="eastAsia"/>
          <w:color w:val="000000"/>
          <w:kern w:val="0"/>
          <w:sz w:val="32"/>
          <w:szCs w:val="32"/>
        </w:rPr>
        <w:t>。</w:t>
      </w:r>
    </w:p>
    <w:p w:rsidR="0094148A" w:rsidRDefault="00502FC5"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b/>
          <w:color w:val="000000"/>
          <w:kern w:val="0"/>
          <w:sz w:val="32"/>
          <w:szCs w:val="32"/>
        </w:rPr>
        <w:t>5</w:t>
      </w:r>
      <w:r w:rsidR="00A61FEE" w:rsidRPr="00F65243">
        <w:rPr>
          <w:rFonts w:ascii="FangSong_GB2312" w:eastAsia="FangSong_GB2312" w:hAnsi="SimSun" w:cs="SimSun" w:hint="eastAsia"/>
          <w:b/>
          <w:color w:val="000000"/>
          <w:kern w:val="0"/>
          <w:sz w:val="32"/>
          <w:szCs w:val="32"/>
        </w:rPr>
        <w:t>.</w:t>
      </w:r>
      <w:r w:rsidR="00CD498B" w:rsidRPr="00F65243">
        <w:rPr>
          <w:rFonts w:ascii="FangSong_GB2312" w:eastAsia="FangSong_GB2312" w:hAnsi="SimSun" w:cs="SimSun" w:hint="eastAsia"/>
          <w:b/>
          <w:color w:val="000000"/>
          <w:kern w:val="0"/>
          <w:sz w:val="32"/>
          <w:szCs w:val="32"/>
        </w:rPr>
        <w:t xml:space="preserve"> </w:t>
      </w:r>
      <w:r w:rsidR="000A627B" w:rsidRPr="00F65243">
        <w:rPr>
          <w:rFonts w:ascii="FangSong_GB2312" w:eastAsia="FangSong_GB2312" w:hAnsi="SimSun" w:cs="SimSun" w:hint="eastAsia"/>
          <w:b/>
          <w:color w:val="000000"/>
          <w:kern w:val="0"/>
          <w:sz w:val="32"/>
          <w:szCs w:val="32"/>
        </w:rPr>
        <w:t>四周</w:t>
      </w:r>
      <w:r w:rsidR="00A61FEE" w:rsidRPr="00F65243">
        <w:rPr>
          <w:rFonts w:ascii="FangSong_GB2312" w:eastAsia="FangSong_GB2312" w:hAnsi="SimSun" w:cs="SimSun" w:hint="eastAsia"/>
          <w:b/>
          <w:color w:val="000000"/>
          <w:kern w:val="0"/>
          <w:sz w:val="32"/>
          <w:szCs w:val="32"/>
        </w:rPr>
        <w:t>研修生</w:t>
      </w:r>
      <w:r w:rsidR="00954AA5" w:rsidRPr="00F65243">
        <w:rPr>
          <w:rFonts w:ascii="FangSong_GB2312" w:eastAsia="FangSong_GB2312" w:hAnsi="SimSun" w:cs="SimSun" w:hint="eastAsia"/>
          <w:b/>
          <w:color w:val="000000"/>
          <w:kern w:val="0"/>
          <w:sz w:val="32"/>
          <w:szCs w:val="32"/>
        </w:rPr>
        <w:t xml:space="preserve"> </w:t>
      </w:r>
      <w:r w:rsidR="00954AA5" w:rsidRPr="00F65243">
        <w:rPr>
          <w:rFonts w:ascii="FangSong_GB2312" w:eastAsia="FangSong_GB2312" w:hAnsi="SimSun" w:cs="SimSun" w:hint="eastAsia"/>
          <w:color w:val="000000"/>
          <w:kern w:val="0"/>
          <w:sz w:val="32"/>
          <w:szCs w:val="32"/>
        </w:rPr>
        <w:t xml:space="preserve"> </w:t>
      </w:r>
      <w:r w:rsidR="002D6109" w:rsidRPr="00F65243">
        <w:rPr>
          <w:rFonts w:ascii="FangSong_GB2312" w:eastAsia="FangSong_GB2312" w:hAnsi="SimSun" w:cs="SimSun" w:hint="eastAsia"/>
          <w:color w:val="000000"/>
          <w:kern w:val="0"/>
          <w:sz w:val="32"/>
          <w:szCs w:val="32"/>
        </w:rPr>
        <w:t>201</w:t>
      </w:r>
      <w:r w:rsidR="002D6109">
        <w:rPr>
          <w:rFonts w:ascii="FangSong_GB2312" w:eastAsia="FangSong_GB2312" w:hAnsi="SimSun" w:cs="SimSun" w:hint="eastAsia"/>
          <w:color w:val="000000"/>
          <w:kern w:val="0"/>
          <w:sz w:val="32"/>
          <w:szCs w:val="32"/>
        </w:rPr>
        <w:t>7</w:t>
      </w:r>
      <w:r w:rsidR="002D6109" w:rsidRPr="00F65243">
        <w:rPr>
          <w:rFonts w:ascii="FangSong_GB2312" w:eastAsia="FangSong_GB2312" w:hAnsi="SimSun" w:cs="SimSun" w:hint="eastAsia"/>
          <w:color w:val="000000"/>
          <w:kern w:val="0"/>
          <w:sz w:val="32"/>
          <w:szCs w:val="32"/>
        </w:rPr>
        <w:t>年7</w:t>
      </w:r>
      <w:r w:rsidR="002D6109">
        <w:rPr>
          <w:rFonts w:ascii="FangSong_GB2312" w:eastAsia="FangSong_GB2312" w:hAnsi="SimSun" w:cs="SimSun" w:hint="eastAsia"/>
          <w:color w:val="000000"/>
          <w:kern w:val="0"/>
          <w:sz w:val="32"/>
          <w:szCs w:val="32"/>
        </w:rPr>
        <w:t>月或</w:t>
      </w:r>
      <w:r w:rsidR="002D6109" w:rsidRPr="00F65243">
        <w:rPr>
          <w:rFonts w:ascii="FangSong_GB2312" w:eastAsia="FangSong_GB2312" w:hAnsi="SimSun" w:cs="SimSun" w:hint="eastAsia"/>
          <w:color w:val="000000"/>
          <w:kern w:val="0"/>
          <w:sz w:val="32"/>
          <w:szCs w:val="32"/>
        </w:rPr>
        <w:t>12月</w:t>
      </w:r>
      <w:r w:rsidR="00BC26C8">
        <w:rPr>
          <w:rFonts w:ascii="FangSong_GB2312" w:eastAsia="FangSong_GB2312" w:hAnsi="SimSun" w:cs="SimSun" w:hint="eastAsia"/>
          <w:color w:val="000000"/>
          <w:kern w:val="0"/>
          <w:sz w:val="32"/>
          <w:szCs w:val="32"/>
        </w:rPr>
        <w:t>入学，</w:t>
      </w:r>
      <w:r w:rsidR="00BB200E">
        <w:rPr>
          <w:rFonts w:ascii="FangSong_GB2312" w:eastAsia="FangSong_GB2312" w:hAnsi="SimSun" w:cs="SimSun" w:hint="eastAsia"/>
          <w:color w:val="000000"/>
          <w:kern w:val="0"/>
          <w:sz w:val="32"/>
          <w:szCs w:val="32"/>
        </w:rPr>
        <w:t>学习</w:t>
      </w:r>
      <w:r w:rsidR="00BC26C8">
        <w:rPr>
          <w:rFonts w:ascii="FangSong_GB2312" w:eastAsia="FangSong_GB2312" w:hAnsi="SimSun" w:cs="SimSun" w:hint="eastAsia"/>
          <w:color w:val="000000"/>
          <w:kern w:val="0"/>
          <w:sz w:val="32"/>
          <w:szCs w:val="32"/>
        </w:rPr>
        <w:t>四周</w:t>
      </w:r>
      <w:r w:rsidR="00893678">
        <w:rPr>
          <w:rFonts w:ascii="FangSong_GB2312" w:eastAsia="FangSong_GB2312" w:hAnsi="SimSun" w:cs="SimSun" w:hint="eastAsia"/>
          <w:color w:val="000000"/>
          <w:kern w:val="0"/>
          <w:sz w:val="32"/>
          <w:szCs w:val="32"/>
        </w:rPr>
        <w:t>，全额奖学金</w:t>
      </w:r>
      <w:r w:rsidR="002D6109">
        <w:rPr>
          <w:rFonts w:ascii="FangSong_GB2312" w:eastAsia="FangSong_GB2312" w:hAnsi="SimSun" w:cs="SimSun" w:hint="eastAsia"/>
          <w:color w:val="000000"/>
          <w:kern w:val="0"/>
          <w:sz w:val="32"/>
          <w:szCs w:val="32"/>
        </w:rPr>
        <w:t>。</w:t>
      </w:r>
      <w:r w:rsidR="0094148A">
        <w:rPr>
          <w:rFonts w:ascii="FangSong_GB2312" w:eastAsia="FangSong_GB2312" w:hAnsi="SimSun" w:cs="SimSun" w:hint="eastAsia"/>
          <w:color w:val="000000"/>
          <w:kern w:val="0"/>
          <w:sz w:val="32"/>
          <w:szCs w:val="32"/>
        </w:rPr>
        <w:t>申请者须有HSK成绩报告，</w:t>
      </w:r>
      <w:r w:rsidR="0094148A" w:rsidRPr="00F65243">
        <w:rPr>
          <w:rFonts w:ascii="FangSong_GB2312" w:eastAsia="FangSong_GB2312" w:hAnsi="SimSun" w:cs="SimSun" w:hint="eastAsia"/>
          <w:color w:val="000000"/>
          <w:kern w:val="0"/>
          <w:sz w:val="32"/>
          <w:szCs w:val="32"/>
        </w:rPr>
        <w:t>无来华留学经历</w:t>
      </w:r>
      <w:r w:rsidR="0094148A">
        <w:rPr>
          <w:rFonts w:ascii="FangSong_GB2312" w:eastAsia="FangSong_GB2312" w:hAnsi="SimSun" w:cs="SimSun" w:hint="eastAsia"/>
          <w:color w:val="000000"/>
          <w:kern w:val="0"/>
          <w:sz w:val="32"/>
          <w:szCs w:val="32"/>
        </w:rPr>
        <w:t>。</w:t>
      </w:r>
    </w:p>
    <w:p w:rsidR="0094148A" w:rsidRDefault="0094148A"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sidRPr="00CD5885">
        <w:rPr>
          <w:rFonts w:ascii="FangSong_GB2312" w:eastAsia="FangSong_GB2312" w:hAnsi="SimSun" w:cs="SimSun" w:hint="eastAsia"/>
          <w:b/>
          <w:color w:val="000000"/>
          <w:kern w:val="0"/>
          <w:sz w:val="32"/>
          <w:szCs w:val="32"/>
        </w:rPr>
        <w:t>5.1</w:t>
      </w:r>
      <w:r w:rsidR="00EE24E1">
        <w:rPr>
          <w:rFonts w:ascii="FangSong_GB2312" w:eastAsia="FangSong_GB2312" w:hAnsi="SimSun" w:cs="SimSun" w:hint="eastAsia"/>
          <w:color w:val="000000"/>
          <w:kern w:val="0"/>
          <w:sz w:val="32"/>
          <w:szCs w:val="32"/>
        </w:rPr>
        <w:t>向</w:t>
      </w:r>
      <w:r w:rsidR="00A06F06">
        <w:rPr>
          <w:rFonts w:ascii="FangSong_GB2312" w:eastAsia="FangSong_GB2312" w:hAnsi="SimSun" w:cs="SimSun" w:hint="eastAsia"/>
          <w:color w:val="000000"/>
          <w:kern w:val="0"/>
          <w:sz w:val="32"/>
          <w:szCs w:val="32"/>
        </w:rPr>
        <w:t>来华进修的</w:t>
      </w:r>
      <w:r w:rsidR="00EE24E1" w:rsidRPr="00F65243">
        <w:rPr>
          <w:rFonts w:ascii="FangSong_GB2312" w:eastAsia="FangSong_GB2312" w:hAnsi="SimSun" w:cs="SimSun" w:hint="eastAsia"/>
          <w:color w:val="000000"/>
          <w:kern w:val="0"/>
          <w:sz w:val="32"/>
          <w:szCs w:val="32"/>
        </w:rPr>
        <w:t>汉语教师</w:t>
      </w:r>
      <w:r w:rsidR="00EE24E1">
        <w:rPr>
          <w:rFonts w:ascii="FangSong_GB2312" w:eastAsia="FangSong_GB2312" w:hAnsi="SimSun" w:cs="SimSun" w:hint="eastAsia"/>
          <w:color w:val="000000"/>
          <w:kern w:val="0"/>
          <w:sz w:val="32"/>
          <w:szCs w:val="32"/>
        </w:rPr>
        <w:t>提供</w:t>
      </w:r>
      <w:r w:rsidR="00EE24E1" w:rsidRPr="004D2B11">
        <w:rPr>
          <w:rFonts w:ascii="FangSong_GB2312" w:eastAsia="FangSong_GB2312" w:hAnsi="SimSun" w:cs="SimSun" w:hint="eastAsia"/>
          <w:b/>
          <w:color w:val="000000"/>
          <w:kern w:val="0"/>
          <w:sz w:val="32"/>
          <w:szCs w:val="32"/>
        </w:rPr>
        <w:t>汉语国际教育</w:t>
      </w:r>
      <w:r w:rsidR="00EE24E1" w:rsidRPr="00B66CC2">
        <w:rPr>
          <w:rFonts w:ascii="FangSong_GB2312" w:eastAsia="FangSong_GB2312" w:hAnsi="SimSun" w:cs="SimSun" w:hint="eastAsia"/>
          <w:b/>
          <w:color w:val="000000"/>
          <w:kern w:val="0"/>
          <w:sz w:val="32"/>
          <w:szCs w:val="32"/>
        </w:rPr>
        <w:t>课程</w:t>
      </w:r>
      <w:r w:rsidR="00031F62">
        <w:rPr>
          <w:rFonts w:ascii="FangSong_GB2312" w:eastAsia="FangSong_GB2312" w:hAnsi="SimSun" w:cs="SimSun" w:hint="eastAsia"/>
          <w:color w:val="000000"/>
          <w:kern w:val="0"/>
          <w:sz w:val="32"/>
          <w:szCs w:val="32"/>
        </w:rPr>
        <w:t>。</w:t>
      </w:r>
    </w:p>
    <w:p w:rsidR="0094148A" w:rsidRDefault="0094148A"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sidRPr="00CD5885">
        <w:rPr>
          <w:rFonts w:ascii="FangSong_GB2312" w:eastAsia="FangSong_GB2312" w:hAnsi="SimSun" w:cs="SimSun" w:hint="eastAsia"/>
          <w:b/>
          <w:color w:val="000000"/>
          <w:kern w:val="0"/>
          <w:sz w:val="32"/>
          <w:szCs w:val="32"/>
        </w:rPr>
        <w:t>5.2</w:t>
      </w:r>
      <w:r w:rsidR="00EE24E1" w:rsidRPr="00B52387">
        <w:rPr>
          <w:rFonts w:ascii="FangSong_GB2312" w:eastAsia="FangSong_GB2312" w:hAnsi="SimSun" w:cs="SimSun" w:hint="eastAsia"/>
          <w:color w:val="000000"/>
          <w:kern w:val="0"/>
          <w:sz w:val="32"/>
          <w:szCs w:val="32"/>
        </w:rPr>
        <w:t>向孔子学院注册学员</w:t>
      </w:r>
      <w:r w:rsidR="00BA5061">
        <w:rPr>
          <w:rFonts w:ascii="FangSong_GB2312" w:eastAsia="FangSong_GB2312" w:hAnsi="SimSun" w:cs="SimSun" w:hint="eastAsia"/>
          <w:color w:val="000000"/>
          <w:kern w:val="0"/>
          <w:sz w:val="32"/>
          <w:szCs w:val="32"/>
        </w:rPr>
        <w:t>和</w:t>
      </w:r>
      <w:r w:rsidR="00EE24E1">
        <w:rPr>
          <w:rFonts w:ascii="FangSong_GB2312" w:eastAsia="FangSong_GB2312" w:hAnsi="SimSun" w:cs="SimSun" w:hint="eastAsia"/>
          <w:color w:val="000000"/>
          <w:kern w:val="0"/>
          <w:sz w:val="32"/>
          <w:szCs w:val="32"/>
        </w:rPr>
        <w:t>教师分别提供</w:t>
      </w:r>
      <w:r w:rsidR="00EE24E1" w:rsidRPr="004D2B11">
        <w:rPr>
          <w:rFonts w:ascii="FangSong_GB2312" w:eastAsia="FangSong_GB2312" w:hAnsi="SimSun" w:cs="SimSun" w:hint="eastAsia"/>
          <w:b/>
          <w:color w:val="000000"/>
          <w:kern w:val="0"/>
          <w:sz w:val="32"/>
          <w:szCs w:val="32"/>
        </w:rPr>
        <w:t>中医</w:t>
      </w:r>
      <w:r w:rsidR="00444BEA">
        <w:rPr>
          <w:rFonts w:ascii="FangSong_GB2312" w:eastAsia="FangSong_GB2312" w:hAnsi="SimSun" w:cs="SimSun" w:hint="eastAsia"/>
          <w:b/>
          <w:color w:val="000000"/>
          <w:kern w:val="0"/>
          <w:sz w:val="32"/>
          <w:szCs w:val="32"/>
        </w:rPr>
        <w:t>、</w:t>
      </w:r>
      <w:r w:rsidR="00EE24E1" w:rsidRPr="004D2B11">
        <w:rPr>
          <w:rFonts w:ascii="FangSong_GB2312" w:eastAsia="FangSong_GB2312" w:hAnsi="SimSun" w:cs="SimSun" w:hint="eastAsia"/>
          <w:b/>
          <w:color w:val="000000"/>
          <w:kern w:val="0"/>
          <w:sz w:val="32"/>
          <w:szCs w:val="32"/>
        </w:rPr>
        <w:t>太极</w:t>
      </w:r>
      <w:r w:rsidR="00B66CC2">
        <w:rPr>
          <w:rFonts w:ascii="FangSong_GB2312" w:eastAsia="FangSong_GB2312" w:hAnsi="SimSun" w:cs="SimSun" w:hint="eastAsia"/>
          <w:b/>
          <w:color w:val="000000"/>
          <w:kern w:val="0"/>
          <w:sz w:val="32"/>
          <w:szCs w:val="32"/>
        </w:rPr>
        <w:t>文化</w:t>
      </w:r>
      <w:r w:rsidR="00EE24E1" w:rsidRPr="00B66CC2">
        <w:rPr>
          <w:rFonts w:ascii="FangSong_GB2312" w:eastAsia="FangSong_GB2312" w:hAnsi="SimSun" w:cs="SimSun" w:hint="eastAsia"/>
          <w:b/>
          <w:color w:val="000000"/>
          <w:kern w:val="0"/>
          <w:sz w:val="32"/>
          <w:szCs w:val="32"/>
        </w:rPr>
        <w:t>培训课程</w:t>
      </w:r>
      <w:r w:rsidR="00E36500">
        <w:rPr>
          <w:rFonts w:ascii="FangSong_GB2312" w:eastAsia="FangSong_GB2312" w:hAnsi="SimSun" w:cs="SimSun" w:hint="eastAsia"/>
          <w:color w:val="000000"/>
          <w:kern w:val="0"/>
          <w:sz w:val="32"/>
          <w:szCs w:val="32"/>
        </w:rPr>
        <w:t>。</w:t>
      </w:r>
    </w:p>
    <w:p w:rsidR="00EE24E1" w:rsidRDefault="0094148A" w:rsidP="00AB274F">
      <w:pPr>
        <w:widowControl/>
        <w:spacing w:line="560" w:lineRule="exact"/>
        <w:ind w:firstLineChars="200" w:firstLine="640"/>
        <w:jc w:val="left"/>
        <w:rPr>
          <w:rFonts w:ascii="FangSong_GB2312" w:eastAsia="FangSong_GB2312" w:hAnsi="SimSun" w:cs="SimSun" w:hint="eastAsia"/>
          <w:color w:val="000000"/>
          <w:kern w:val="0"/>
          <w:sz w:val="32"/>
          <w:szCs w:val="32"/>
        </w:rPr>
      </w:pPr>
      <w:r w:rsidRPr="00CD5885">
        <w:rPr>
          <w:rFonts w:ascii="FangSong_GB2312" w:eastAsia="FangSong_GB2312" w:hAnsi="SimSun" w:cs="SimSun" w:hint="eastAsia"/>
          <w:b/>
          <w:color w:val="000000"/>
          <w:kern w:val="0"/>
          <w:sz w:val="32"/>
          <w:szCs w:val="32"/>
        </w:rPr>
        <w:t>5.3</w:t>
      </w:r>
      <w:r>
        <w:rPr>
          <w:rFonts w:ascii="FangSong_GB2312" w:eastAsia="FangSong_GB2312" w:hAnsi="SimSun" w:cs="SimSun" w:hint="eastAsia"/>
          <w:color w:val="000000"/>
          <w:kern w:val="0"/>
          <w:sz w:val="32"/>
          <w:szCs w:val="32"/>
        </w:rPr>
        <w:t xml:space="preserve"> </w:t>
      </w:r>
      <w:r w:rsidR="00314A82">
        <w:rPr>
          <w:rFonts w:ascii="FangSong_GB2312" w:eastAsia="FangSong_GB2312" w:hAnsi="SimSun" w:cs="SimSun" w:hint="eastAsia"/>
          <w:color w:val="000000"/>
          <w:kern w:val="0"/>
          <w:sz w:val="32"/>
          <w:szCs w:val="32"/>
        </w:rPr>
        <w:t>向孔子学院（课堂）注册学员团组（限</w:t>
      </w:r>
      <w:r w:rsidR="00314A82" w:rsidRPr="00F65243">
        <w:rPr>
          <w:rFonts w:ascii="FangSong_GB2312" w:eastAsia="FangSong_GB2312" w:hAnsi="SimSun" w:cs="SimSun" w:hint="eastAsia"/>
          <w:color w:val="000000"/>
          <w:kern w:val="0"/>
          <w:sz w:val="32"/>
          <w:szCs w:val="32"/>
        </w:rPr>
        <w:t>10</w:t>
      </w:r>
      <w:r w:rsidR="00314A82">
        <w:rPr>
          <w:rFonts w:ascii="FangSong_GB2312" w:eastAsia="FangSong_GB2312" w:hAnsi="SimSun" w:cs="SimSun" w:hint="eastAsia"/>
          <w:color w:val="000000"/>
          <w:kern w:val="0"/>
          <w:sz w:val="32"/>
          <w:szCs w:val="32"/>
        </w:rPr>
        <w:t>-15</w:t>
      </w:r>
      <w:r w:rsidR="00314A82" w:rsidRPr="00F65243">
        <w:rPr>
          <w:rFonts w:ascii="FangSong_GB2312" w:eastAsia="FangSong_GB2312" w:hAnsi="SimSun" w:cs="SimSun" w:hint="eastAsia"/>
          <w:color w:val="000000"/>
          <w:kern w:val="0"/>
          <w:sz w:val="32"/>
          <w:szCs w:val="32"/>
        </w:rPr>
        <w:t>人</w:t>
      </w:r>
      <w:r w:rsidR="00314A82">
        <w:rPr>
          <w:rFonts w:ascii="FangSong_GB2312" w:eastAsia="FangSong_GB2312" w:hAnsi="SimSun" w:cs="SimSun" w:hint="eastAsia"/>
          <w:color w:val="000000"/>
          <w:kern w:val="0"/>
          <w:sz w:val="32"/>
          <w:szCs w:val="32"/>
        </w:rPr>
        <w:t>）提供“</w:t>
      </w:r>
      <w:r w:rsidR="00314A82" w:rsidRPr="00297C03">
        <w:rPr>
          <w:rFonts w:ascii="FangSong_GB2312" w:eastAsia="FangSong_GB2312" w:hAnsi="SimSun" w:cs="SimSun" w:hint="eastAsia"/>
          <w:b/>
          <w:color w:val="000000"/>
          <w:kern w:val="0"/>
          <w:sz w:val="32"/>
          <w:szCs w:val="32"/>
        </w:rPr>
        <w:t>汉语言+中国家庭体验”学习</w:t>
      </w:r>
      <w:r w:rsidR="003D5677" w:rsidRPr="00297C03">
        <w:rPr>
          <w:rFonts w:ascii="FangSong_GB2312" w:eastAsia="FangSong_GB2312" w:hAnsi="SimSun" w:cs="SimSun" w:hint="eastAsia"/>
          <w:b/>
          <w:color w:val="000000"/>
          <w:kern w:val="0"/>
          <w:sz w:val="32"/>
          <w:szCs w:val="32"/>
        </w:rPr>
        <w:t>实践</w:t>
      </w:r>
      <w:r w:rsidR="00314A82" w:rsidRPr="00297C03">
        <w:rPr>
          <w:rFonts w:ascii="FangSong_GB2312" w:eastAsia="FangSong_GB2312" w:hAnsi="SimSun" w:cs="SimSun" w:hint="eastAsia"/>
          <w:b/>
          <w:color w:val="000000"/>
          <w:kern w:val="0"/>
          <w:sz w:val="32"/>
          <w:szCs w:val="32"/>
        </w:rPr>
        <w:t>课程</w:t>
      </w:r>
      <w:r w:rsidR="00314A82">
        <w:rPr>
          <w:rFonts w:ascii="FangSong_GB2312" w:eastAsia="FangSong_GB2312" w:hAnsi="SimSun" w:cs="SimSun" w:hint="eastAsia"/>
          <w:color w:val="000000"/>
          <w:kern w:val="0"/>
          <w:sz w:val="32"/>
          <w:szCs w:val="32"/>
        </w:rPr>
        <w:t>。</w:t>
      </w:r>
    </w:p>
    <w:p w:rsidR="002F2AC4" w:rsidRDefault="002F2AC4" w:rsidP="00AB274F">
      <w:pPr>
        <w:widowControl/>
        <w:spacing w:line="56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b/>
          <w:color w:val="000000"/>
          <w:kern w:val="0"/>
          <w:sz w:val="32"/>
          <w:szCs w:val="32"/>
        </w:rPr>
        <w:t>6</w:t>
      </w:r>
      <w:r w:rsidRPr="00F65243">
        <w:rPr>
          <w:rFonts w:ascii="FangSong_GB2312" w:eastAsia="FangSong_GB2312" w:hAnsi="SimSun" w:cs="SimSun" w:hint="eastAsia"/>
          <w:b/>
          <w:color w:val="000000"/>
          <w:kern w:val="0"/>
          <w:sz w:val="32"/>
          <w:szCs w:val="32"/>
        </w:rPr>
        <w:t xml:space="preserve">. </w:t>
      </w:r>
      <w:r>
        <w:rPr>
          <w:rFonts w:ascii="FangSong_GB2312" w:eastAsia="FangSong_GB2312" w:hAnsi="SimSun" w:cs="SimSun" w:hint="eastAsia"/>
          <w:b/>
          <w:color w:val="000000"/>
          <w:kern w:val="0"/>
          <w:sz w:val="32"/>
          <w:szCs w:val="32"/>
        </w:rPr>
        <w:t>南亚师资班</w:t>
      </w:r>
      <w:r w:rsidRPr="00F65243">
        <w:rPr>
          <w:rFonts w:ascii="FangSong_GB2312" w:eastAsia="FangSong_GB2312" w:hAnsi="SimSun" w:cs="SimSun" w:hint="eastAsia"/>
          <w:b/>
          <w:color w:val="000000"/>
          <w:kern w:val="0"/>
          <w:sz w:val="32"/>
          <w:szCs w:val="32"/>
        </w:rPr>
        <w:t xml:space="preserve"> </w:t>
      </w:r>
      <w:r w:rsidRPr="00DD07E9">
        <w:rPr>
          <w:rFonts w:ascii="FangSong_GB2312" w:eastAsia="FangSong_GB2312" w:hAnsi="SimSun" w:cs="SimSun" w:hint="eastAsia"/>
          <w:kern w:val="0"/>
          <w:sz w:val="32"/>
          <w:szCs w:val="32"/>
        </w:rPr>
        <w:t xml:space="preserve"> </w:t>
      </w:r>
      <w:r w:rsidR="00CD5885">
        <w:rPr>
          <w:rFonts w:ascii="FangSong_GB2312" w:eastAsia="FangSong_GB2312" w:hAnsi="SimSun" w:cs="SimSun" w:hint="eastAsia"/>
          <w:kern w:val="0"/>
          <w:sz w:val="32"/>
          <w:szCs w:val="32"/>
        </w:rPr>
        <w:t>汉办师资处</w:t>
      </w:r>
      <w:r w:rsidRPr="00DD07E9">
        <w:rPr>
          <w:rFonts w:ascii="FangSong_GB2312" w:eastAsia="FangSong_GB2312" w:hAnsi="SimSun" w:cs="SimSun" w:hint="eastAsia"/>
          <w:kern w:val="0"/>
          <w:sz w:val="32"/>
          <w:szCs w:val="32"/>
        </w:rPr>
        <w:t>面向</w:t>
      </w:r>
      <w:r w:rsidR="00DD07E9" w:rsidRPr="00DD07E9">
        <w:rPr>
          <w:rFonts w:ascii="FangSong_GB2312" w:eastAsia="FangSong_GB2312" w:hAnsi="SimSun" w:cs="SimSun" w:hint="eastAsia"/>
          <w:kern w:val="0"/>
          <w:sz w:val="32"/>
          <w:szCs w:val="32"/>
        </w:rPr>
        <w:t>孟加拉、尼泊尔、巴基斯坦、斯里兰卡、阿富汗、马尔代夫、印度</w:t>
      </w:r>
      <w:r w:rsidRPr="00DD07E9">
        <w:rPr>
          <w:rFonts w:ascii="FangSong_GB2312" w:eastAsia="FangSong_GB2312" w:hAnsi="SimSun" w:cs="SimSun" w:hint="eastAsia"/>
          <w:kern w:val="0"/>
          <w:sz w:val="32"/>
          <w:szCs w:val="32"/>
        </w:rPr>
        <w:t>等</w:t>
      </w:r>
      <w:r w:rsidR="00DD07E9" w:rsidRPr="00DD07E9">
        <w:rPr>
          <w:rFonts w:ascii="FangSong_GB2312" w:eastAsia="FangSong_GB2312" w:hAnsi="SimSun" w:cs="SimSun" w:hint="eastAsia"/>
          <w:kern w:val="0"/>
          <w:sz w:val="32"/>
          <w:szCs w:val="32"/>
        </w:rPr>
        <w:t>7</w:t>
      </w:r>
      <w:r w:rsidRPr="00DD07E9">
        <w:rPr>
          <w:rFonts w:ascii="FangSong_GB2312" w:eastAsia="FangSong_GB2312" w:hAnsi="SimSun" w:cs="SimSun" w:hint="eastAsia"/>
          <w:kern w:val="0"/>
          <w:sz w:val="32"/>
          <w:szCs w:val="32"/>
        </w:rPr>
        <w:t>国申请者，专门设立南亚师资班项目，详见附录。</w:t>
      </w:r>
    </w:p>
    <w:p w:rsidR="004F0C3B" w:rsidRDefault="00870759" w:rsidP="00617984">
      <w:pPr>
        <w:widowControl/>
        <w:spacing w:line="56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kern w:val="0"/>
          <w:sz w:val="32"/>
          <w:szCs w:val="32"/>
        </w:rPr>
        <w:t>在</w:t>
      </w:r>
      <w:r w:rsidR="00FB216A">
        <w:rPr>
          <w:rFonts w:ascii="FangSong_GB2312" w:eastAsia="FangSong_GB2312" w:hAnsi="SimSun" w:cs="SimSun" w:hint="eastAsia"/>
          <w:kern w:val="0"/>
          <w:sz w:val="32"/>
          <w:szCs w:val="32"/>
        </w:rPr>
        <w:t>各类</w:t>
      </w:r>
      <w:r w:rsidR="00FA7A85">
        <w:rPr>
          <w:rFonts w:ascii="FangSong_GB2312" w:eastAsia="FangSong_GB2312" w:hAnsi="SimSun" w:cs="SimSun" w:hint="eastAsia"/>
          <w:kern w:val="0"/>
          <w:sz w:val="32"/>
          <w:szCs w:val="32"/>
        </w:rPr>
        <w:t>汉语桥</w:t>
      </w:r>
      <w:r w:rsidR="00FB216A">
        <w:rPr>
          <w:rFonts w:ascii="FangSong_GB2312" w:eastAsia="FangSong_GB2312" w:hAnsi="SimSun" w:cs="SimSun" w:hint="eastAsia"/>
          <w:kern w:val="0"/>
          <w:sz w:val="32"/>
          <w:szCs w:val="32"/>
        </w:rPr>
        <w:t>比赛</w:t>
      </w:r>
      <w:r w:rsidR="000517F0">
        <w:rPr>
          <w:rFonts w:ascii="FangSong_GB2312" w:eastAsia="FangSong_GB2312" w:hAnsi="SimSun" w:cs="SimSun" w:hint="eastAsia"/>
          <w:kern w:val="0"/>
          <w:sz w:val="32"/>
          <w:szCs w:val="32"/>
        </w:rPr>
        <w:t>中</w:t>
      </w:r>
      <w:r w:rsidR="00FB216A">
        <w:rPr>
          <w:rFonts w:ascii="FangSong_GB2312" w:eastAsia="FangSong_GB2312" w:hAnsi="SimSun" w:cs="SimSun" w:hint="eastAsia"/>
          <w:kern w:val="0"/>
          <w:sz w:val="32"/>
          <w:szCs w:val="32"/>
        </w:rPr>
        <w:t>获得2017</w:t>
      </w:r>
      <w:r w:rsidR="004259DC">
        <w:rPr>
          <w:rFonts w:ascii="FangSong_GB2312" w:eastAsia="FangSong_GB2312" w:hAnsi="SimSun" w:cs="SimSun" w:hint="eastAsia"/>
          <w:kern w:val="0"/>
          <w:sz w:val="32"/>
          <w:szCs w:val="32"/>
        </w:rPr>
        <w:t>年度“孔子学院奖学金证书”的学生</w:t>
      </w:r>
      <w:r w:rsidR="008E36F2">
        <w:rPr>
          <w:rFonts w:ascii="FangSong_GB2312" w:eastAsia="FangSong_GB2312" w:hAnsi="SimSun" w:cs="SimSun" w:hint="eastAsia"/>
          <w:kern w:val="0"/>
          <w:sz w:val="32"/>
          <w:szCs w:val="32"/>
        </w:rPr>
        <w:t>无须申请</w:t>
      </w:r>
      <w:r w:rsidR="00873448">
        <w:rPr>
          <w:rFonts w:ascii="FangSong_GB2312" w:eastAsia="FangSong_GB2312" w:hAnsi="SimSun" w:cs="SimSun" w:hint="eastAsia"/>
          <w:kern w:val="0"/>
          <w:sz w:val="32"/>
          <w:szCs w:val="32"/>
        </w:rPr>
        <w:t>。</w:t>
      </w:r>
      <w:r w:rsidR="009D723D">
        <w:rPr>
          <w:rFonts w:ascii="FangSong_GB2312" w:eastAsia="FangSong_GB2312" w:hAnsi="SimSun" w:cs="SimSun" w:hint="eastAsia"/>
          <w:kern w:val="0"/>
          <w:sz w:val="32"/>
          <w:szCs w:val="32"/>
        </w:rPr>
        <w:t>请</w:t>
      </w:r>
      <w:r w:rsidR="00D264A6">
        <w:rPr>
          <w:rFonts w:ascii="FangSong_GB2312" w:eastAsia="FangSong_GB2312" w:hAnsi="SimSun" w:cs="SimSun" w:hint="eastAsia"/>
          <w:kern w:val="0"/>
          <w:sz w:val="32"/>
          <w:szCs w:val="32"/>
        </w:rPr>
        <w:t>按</w:t>
      </w:r>
      <w:r w:rsidR="00FA2D5C">
        <w:rPr>
          <w:rFonts w:ascii="FangSong_GB2312" w:eastAsia="FangSong_GB2312" w:hAnsi="SimSun" w:cs="SimSun" w:hint="eastAsia"/>
          <w:kern w:val="0"/>
          <w:sz w:val="32"/>
          <w:szCs w:val="32"/>
        </w:rPr>
        <w:t>第</w:t>
      </w:r>
      <w:r w:rsidR="00B37269">
        <w:rPr>
          <w:rFonts w:ascii="FangSong_GB2312" w:eastAsia="FangSong_GB2312" w:hAnsi="SimSun" w:cs="SimSun" w:hint="eastAsia"/>
          <w:kern w:val="0"/>
          <w:sz w:val="32"/>
          <w:szCs w:val="32"/>
        </w:rPr>
        <w:t>二</w:t>
      </w:r>
      <w:r w:rsidR="00FA2D5C">
        <w:rPr>
          <w:rFonts w:ascii="FangSong_GB2312" w:eastAsia="FangSong_GB2312" w:hAnsi="SimSun" w:cs="SimSun" w:hint="eastAsia"/>
          <w:kern w:val="0"/>
          <w:sz w:val="32"/>
          <w:szCs w:val="32"/>
        </w:rPr>
        <w:t>条</w:t>
      </w:r>
      <w:r w:rsidR="00625B65">
        <w:rPr>
          <w:rFonts w:ascii="FangSong_GB2312" w:eastAsia="FangSong_GB2312" w:hAnsi="SimSun" w:cs="SimSun" w:hint="eastAsia"/>
          <w:kern w:val="0"/>
          <w:sz w:val="32"/>
          <w:szCs w:val="32"/>
        </w:rPr>
        <w:t>“办理流程”</w:t>
      </w:r>
      <w:r w:rsidR="00D264A6">
        <w:rPr>
          <w:rFonts w:ascii="FangSong_GB2312" w:eastAsia="FangSong_GB2312" w:hAnsi="SimSun" w:cs="SimSun" w:hint="eastAsia"/>
          <w:kern w:val="0"/>
          <w:sz w:val="32"/>
          <w:szCs w:val="32"/>
        </w:rPr>
        <w:t>，</w:t>
      </w:r>
      <w:r w:rsidR="00C5051E">
        <w:rPr>
          <w:rFonts w:ascii="FangSong_GB2312" w:eastAsia="FangSong_GB2312" w:hAnsi="SimSun" w:cs="SimSun" w:hint="eastAsia"/>
          <w:kern w:val="0"/>
          <w:sz w:val="32"/>
          <w:szCs w:val="32"/>
        </w:rPr>
        <w:t>凭奖学金证书</w:t>
      </w:r>
      <w:r w:rsidR="00FF0B9B">
        <w:rPr>
          <w:rFonts w:ascii="FangSong_GB2312" w:eastAsia="FangSong_GB2312" w:hAnsi="SimSun" w:cs="SimSun" w:hint="eastAsia"/>
          <w:kern w:val="0"/>
          <w:sz w:val="32"/>
          <w:szCs w:val="32"/>
        </w:rPr>
        <w:t>完成</w:t>
      </w:r>
      <w:r w:rsidR="002A1EAC">
        <w:rPr>
          <w:rFonts w:ascii="FangSong_GB2312" w:eastAsia="FangSong_GB2312" w:hAnsi="SimSun" w:cs="SimSun" w:hint="eastAsia"/>
          <w:kern w:val="0"/>
          <w:sz w:val="32"/>
          <w:szCs w:val="32"/>
        </w:rPr>
        <w:t>相关</w:t>
      </w:r>
      <w:r w:rsidR="00D25B60">
        <w:rPr>
          <w:rFonts w:ascii="FangSong_GB2312" w:eastAsia="FangSong_GB2312" w:hAnsi="SimSun" w:cs="SimSun" w:hint="eastAsia"/>
          <w:kern w:val="0"/>
          <w:sz w:val="32"/>
          <w:szCs w:val="32"/>
        </w:rPr>
        <w:t>接收院校的入学</w:t>
      </w:r>
      <w:r w:rsidR="002A1EAC">
        <w:rPr>
          <w:rFonts w:ascii="FangSong_GB2312" w:eastAsia="FangSong_GB2312" w:hAnsi="SimSun" w:cs="SimSun" w:hint="eastAsia"/>
          <w:kern w:val="0"/>
          <w:sz w:val="32"/>
          <w:szCs w:val="32"/>
        </w:rPr>
        <w:t>审核手续</w:t>
      </w:r>
      <w:r w:rsidR="001E0A96">
        <w:rPr>
          <w:rFonts w:ascii="FangSong_GB2312" w:eastAsia="FangSong_GB2312" w:hAnsi="SimSun" w:cs="SimSun" w:hint="eastAsia"/>
          <w:kern w:val="0"/>
          <w:sz w:val="32"/>
          <w:szCs w:val="32"/>
        </w:rPr>
        <w:t>。</w:t>
      </w:r>
      <w:hyperlink r:id="rId8" w:history="1">
        <w:r w:rsidR="007F7A4A" w:rsidRPr="003E138D">
          <w:rPr>
            <w:rFonts w:ascii="FangSong_GB2312" w:eastAsia="FangSong_GB2312" w:hAnsi="SimSun" w:cs="SimSun" w:hint="eastAsia"/>
            <w:kern w:val="0"/>
            <w:sz w:val="32"/>
            <w:szCs w:val="32"/>
          </w:rPr>
          <w:t>如有问题请咨询</w:t>
        </w:r>
        <w:r w:rsidR="007F7A4A" w:rsidRPr="003E138D">
          <w:rPr>
            <w:rFonts w:ascii="Times New Roman" w:eastAsia="FangSong_GB2312" w:hAnsi="Times New Roman"/>
            <w:kern w:val="0"/>
            <w:sz w:val="32"/>
            <w:szCs w:val="32"/>
          </w:rPr>
          <w:t>chinesebridge@hanban.org</w:t>
        </w:r>
      </w:hyperlink>
      <w:r w:rsidR="00FB216A">
        <w:rPr>
          <w:rFonts w:ascii="FangSong_GB2312" w:eastAsia="FangSong_GB2312" w:hAnsi="SimSun" w:cs="SimSun" w:hint="eastAsia"/>
          <w:kern w:val="0"/>
          <w:sz w:val="32"/>
          <w:szCs w:val="32"/>
        </w:rPr>
        <w:t>。</w:t>
      </w:r>
    </w:p>
    <w:p w:rsidR="009A56BA" w:rsidRDefault="004F0C3B" w:rsidP="00617984">
      <w:pPr>
        <w:widowControl/>
        <w:spacing w:line="56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color w:val="000000"/>
          <w:kern w:val="0"/>
          <w:sz w:val="32"/>
          <w:szCs w:val="32"/>
        </w:rPr>
        <w:t>有关</w:t>
      </w:r>
      <w:r w:rsidR="00D97B7A">
        <w:rPr>
          <w:rFonts w:ascii="FangSong_GB2312" w:eastAsia="FangSong_GB2312" w:hAnsi="SimSun" w:cs="SimSun" w:hint="eastAsia"/>
          <w:color w:val="000000"/>
          <w:kern w:val="0"/>
          <w:sz w:val="32"/>
          <w:szCs w:val="32"/>
        </w:rPr>
        <w:t>专业</w:t>
      </w:r>
      <w:r w:rsidR="00723CD8">
        <w:rPr>
          <w:rFonts w:ascii="FangSong_GB2312" w:eastAsia="FangSong_GB2312" w:hAnsi="SimSun" w:cs="SimSun" w:hint="eastAsia"/>
          <w:color w:val="000000"/>
          <w:kern w:val="0"/>
          <w:sz w:val="32"/>
          <w:szCs w:val="32"/>
        </w:rPr>
        <w:t>培养</w:t>
      </w:r>
      <w:r w:rsidR="00963A3F">
        <w:rPr>
          <w:rFonts w:ascii="FangSong_GB2312" w:eastAsia="FangSong_GB2312" w:hAnsi="SimSun" w:cs="SimSun" w:hint="eastAsia"/>
          <w:color w:val="000000"/>
          <w:kern w:val="0"/>
          <w:sz w:val="32"/>
          <w:szCs w:val="32"/>
        </w:rPr>
        <w:t>方案</w:t>
      </w:r>
      <w:r w:rsidR="008553C0">
        <w:rPr>
          <w:rFonts w:ascii="FangSong_GB2312" w:eastAsia="FangSong_GB2312" w:hAnsi="SimSun" w:cs="SimSun" w:hint="eastAsia"/>
          <w:color w:val="000000"/>
          <w:kern w:val="0"/>
          <w:sz w:val="32"/>
          <w:szCs w:val="32"/>
        </w:rPr>
        <w:t>与</w:t>
      </w:r>
      <w:r w:rsidR="00856FD8">
        <w:rPr>
          <w:rFonts w:ascii="FangSong_GB2312" w:eastAsia="FangSong_GB2312" w:hAnsi="SimSun" w:cs="SimSun" w:hint="eastAsia"/>
          <w:color w:val="000000"/>
          <w:kern w:val="0"/>
          <w:sz w:val="32"/>
          <w:szCs w:val="32"/>
        </w:rPr>
        <w:t>教学</w:t>
      </w:r>
      <w:r>
        <w:rPr>
          <w:rFonts w:ascii="FangSong_GB2312" w:eastAsia="FangSong_GB2312" w:hAnsi="SimSun" w:cs="SimSun" w:hint="eastAsia"/>
          <w:color w:val="000000"/>
          <w:kern w:val="0"/>
          <w:sz w:val="32"/>
          <w:szCs w:val="32"/>
        </w:rPr>
        <w:t>课程，可</w:t>
      </w:r>
      <w:r w:rsidR="009C114D">
        <w:rPr>
          <w:rFonts w:ascii="FangSong_GB2312" w:eastAsia="FangSong_GB2312" w:hAnsi="SimSun" w:cs="SimSun" w:hint="eastAsia"/>
          <w:color w:val="000000"/>
          <w:kern w:val="0"/>
          <w:sz w:val="32"/>
          <w:szCs w:val="32"/>
        </w:rPr>
        <w:t>咨询</w:t>
      </w:r>
      <w:r>
        <w:rPr>
          <w:rFonts w:ascii="FangSong_GB2312" w:eastAsia="FangSong_GB2312" w:hAnsi="SimSun" w:cs="SimSun" w:hint="eastAsia"/>
          <w:color w:val="000000"/>
          <w:kern w:val="0"/>
          <w:sz w:val="32"/>
          <w:szCs w:val="32"/>
        </w:rPr>
        <w:t>接收院校。</w:t>
      </w:r>
      <w:r>
        <w:rPr>
          <w:rFonts w:ascii="FangSong_GB2312" w:eastAsia="FangSong_GB2312" w:hAnsi="SimSun" w:cs="SimSun" w:hint="eastAsia"/>
          <w:kern w:val="0"/>
          <w:sz w:val="32"/>
          <w:szCs w:val="32"/>
        </w:rPr>
        <w:t>接收院校审核入学资格</w:t>
      </w:r>
      <w:r w:rsidR="00872CA1">
        <w:rPr>
          <w:rFonts w:ascii="FangSong_GB2312" w:eastAsia="FangSong_GB2312" w:hAnsi="SimSun" w:cs="SimSun" w:hint="eastAsia"/>
          <w:kern w:val="0"/>
          <w:sz w:val="32"/>
          <w:szCs w:val="32"/>
        </w:rPr>
        <w:t>时</w:t>
      </w:r>
      <w:r w:rsidR="00E94B09">
        <w:rPr>
          <w:rFonts w:ascii="FangSong_GB2312" w:eastAsia="FangSong_GB2312" w:hAnsi="SimSun" w:cs="SimSun" w:hint="eastAsia"/>
          <w:kern w:val="0"/>
          <w:sz w:val="32"/>
          <w:szCs w:val="32"/>
        </w:rPr>
        <w:t>有权</w:t>
      </w:r>
      <w:r w:rsidR="00AF6145">
        <w:rPr>
          <w:rFonts w:ascii="FangSong_GB2312" w:eastAsia="FangSong_GB2312" w:hAnsi="SimSun" w:cs="SimSun" w:hint="eastAsia"/>
          <w:kern w:val="0"/>
          <w:sz w:val="32"/>
          <w:szCs w:val="32"/>
        </w:rPr>
        <w:t>要求</w:t>
      </w:r>
      <w:r>
        <w:rPr>
          <w:rFonts w:ascii="FangSong_GB2312" w:eastAsia="FangSong_GB2312" w:hAnsi="SimSun" w:cs="SimSun" w:hint="eastAsia"/>
          <w:kern w:val="0"/>
          <w:sz w:val="32"/>
          <w:szCs w:val="32"/>
        </w:rPr>
        <w:t>面试</w:t>
      </w:r>
      <w:r w:rsidR="008E094F">
        <w:rPr>
          <w:rFonts w:ascii="FangSong_GB2312" w:eastAsia="FangSong_GB2312" w:hAnsi="SimSun" w:cs="SimSun" w:hint="eastAsia"/>
          <w:kern w:val="0"/>
          <w:sz w:val="32"/>
          <w:szCs w:val="32"/>
        </w:rPr>
        <w:t>申请者</w:t>
      </w:r>
      <w:r w:rsidR="00872CA1">
        <w:rPr>
          <w:rFonts w:ascii="FangSong_GB2312" w:eastAsia="FangSong_GB2312" w:hAnsi="SimSun" w:cs="SimSun" w:hint="eastAsia"/>
          <w:kern w:val="0"/>
          <w:sz w:val="32"/>
          <w:szCs w:val="32"/>
        </w:rPr>
        <w:t>，</w:t>
      </w:r>
      <w:r>
        <w:rPr>
          <w:rFonts w:ascii="FangSong_GB2312" w:eastAsia="FangSong_GB2312" w:hAnsi="SimSun" w:cs="SimSun" w:hint="eastAsia"/>
          <w:kern w:val="0"/>
          <w:sz w:val="32"/>
          <w:szCs w:val="32"/>
        </w:rPr>
        <w:t>并</w:t>
      </w:r>
      <w:r w:rsidR="00AF6145">
        <w:rPr>
          <w:rFonts w:ascii="FangSong_GB2312" w:eastAsia="FangSong_GB2312" w:hAnsi="SimSun" w:cs="SimSun" w:hint="eastAsia"/>
          <w:kern w:val="0"/>
          <w:sz w:val="32"/>
          <w:szCs w:val="32"/>
        </w:rPr>
        <w:t>请</w:t>
      </w:r>
      <w:r>
        <w:rPr>
          <w:rFonts w:ascii="FangSong_GB2312" w:eastAsia="FangSong_GB2312" w:hAnsi="SimSun" w:cs="SimSun" w:hint="eastAsia"/>
          <w:kern w:val="0"/>
          <w:sz w:val="32"/>
          <w:szCs w:val="32"/>
        </w:rPr>
        <w:t>提供</w:t>
      </w:r>
      <w:r w:rsidR="005D0E12">
        <w:rPr>
          <w:rFonts w:ascii="FangSong_GB2312" w:eastAsia="FangSong_GB2312" w:hAnsi="SimSun" w:cs="SimSun" w:hint="eastAsia"/>
          <w:kern w:val="0"/>
          <w:sz w:val="32"/>
          <w:szCs w:val="32"/>
        </w:rPr>
        <w:t>《</w:t>
      </w:r>
      <w:r w:rsidR="005D0E12">
        <w:rPr>
          <w:rFonts w:ascii="Times New Roman" w:eastAsia="FangSong_GB2312" w:hAnsi="Times New Roman" w:hint="eastAsia"/>
          <w:color w:val="000000"/>
          <w:kern w:val="0"/>
          <w:sz w:val="32"/>
          <w:szCs w:val="32"/>
        </w:rPr>
        <w:t>孔子学院奖学金申请材料清单</w:t>
      </w:r>
      <w:r w:rsidR="005D0E12">
        <w:rPr>
          <w:rFonts w:ascii="FangSong_GB2312" w:eastAsia="FangSong_GB2312" w:hAnsi="SimSun" w:cs="SimSun" w:hint="eastAsia"/>
          <w:kern w:val="0"/>
          <w:sz w:val="32"/>
          <w:szCs w:val="32"/>
        </w:rPr>
        <w:t>》以外的其它证明</w:t>
      </w:r>
      <w:r w:rsidR="00D97A3B">
        <w:rPr>
          <w:rFonts w:ascii="FangSong_GB2312" w:eastAsia="FangSong_GB2312" w:hAnsi="SimSun" w:cs="SimSun" w:hint="eastAsia"/>
          <w:kern w:val="0"/>
          <w:sz w:val="32"/>
          <w:szCs w:val="32"/>
        </w:rPr>
        <w:t>。</w:t>
      </w:r>
      <w:r w:rsidR="00E155E0">
        <w:rPr>
          <w:rFonts w:ascii="FangSong_GB2312" w:eastAsia="FangSong_GB2312" w:hAnsi="SimSun" w:cs="SimSun" w:hint="eastAsia"/>
          <w:kern w:val="0"/>
          <w:sz w:val="32"/>
          <w:szCs w:val="32"/>
        </w:rPr>
        <w:t>学历生</w:t>
      </w:r>
      <w:r w:rsidR="00E97FED">
        <w:rPr>
          <w:rFonts w:ascii="FangSong_GB2312" w:eastAsia="FangSong_GB2312" w:hAnsi="SimSun" w:cs="SimSun" w:hint="eastAsia"/>
          <w:kern w:val="0"/>
          <w:sz w:val="32"/>
          <w:szCs w:val="32"/>
        </w:rPr>
        <w:t>参阅</w:t>
      </w:r>
      <w:r w:rsidR="009A56BA">
        <w:rPr>
          <w:rFonts w:ascii="FangSong_GB2312" w:eastAsia="FangSong_GB2312" w:hAnsi="SimSun" w:cs="SimSun" w:hint="eastAsia"/>
          <w:kern w:val="0"/>
          <w:sz w:val="32"/>
          <w:szCs w:val="32"/>
        </w:rPr>
        <w:t>《孔子学院奖学金年度评审办法》</w:t>
      </w:r>
      <w:r w:rsidR="00F60CB7">
        <w:rPr>
          <w:rFonts w:ascii="FangSong_GB2312" w:eastAsia="FangSong_GB2312" w:hAnsi="SimSun" w:cs="SimSun" w:hint="eastAsia"/>
          <w:kern w:val="0"/>
          <w:sz w:val="32"/>
          <w:szCs w:val="32"/>
        </w:rPr>
        <w:t>，在第一学年期末</w:t>
      </w:r>
      <w:r w:rsidR="00D103BA">
        <w:rPr>
          <w:rFonts w:ascii="FangSong_GB2312" w:eastAsia="FangSong_GB2312" w:hAnsi="SimSun" w:cs="SimSun" w:hint="eastAsia"/>
          <w:kern w:val="0"/>
          <w:sz w:val="32"/>
          <w:szCs w:val="32"/>
        </w:rPr>
        <w:t>接受</w:t>
      </w:r>
      <w:r w:rsidR="00DA278B">
        <w:rPr>
          <w:rFonts w:ascii="FangSong_GB2312" w:eastAsia="FangSong_GB2312" w:hAnsi="SimSun" w:cs="SimSun" w:hint="eastAsia"/>
          <w:kern w:val="0"/>
          <w:sz w:val="32"/>
          <w:szCs w:val="32"/>
        </w:rPr>
        <w:t>考核</w:t>
      </w:r>
      <w:r w:rsidR="009A56BA">
        <w:rPr>
          <w:rFonts w:ascii="FangSong_GB2312" w:eastAsia="FangSong_GB2312" w:hAnsi="SimSun" w:cs="SimSun" w:hint="eastAsia"/>
          <w:kern w:val="0"/>
          <w:sz w:val="32"/>
          <w:szCs w:val="32"/>
        </w:rPr>
        <w:t>。</w:t>
      </w:r>
    </w:p>
    <w:p w:rsidR="00314AF5" w:rsidRPr="00F65243" w:rsidRDefault="00314AF5" w:rsidP="00617984">
      <w:pPr>
        <w:widowControl/>
        <w:spacing w:line="560" w:lineRule="exact"/>
        <w:ind w:firstLineChars="200" w:firstLine="640"/>
        <w:rPr>
          <w:rFonts w:ascii="SimHei" w:eastAsia="SimHei" w:hAnsi="SimHei" w:cs="SimSun"/>
          <w:color w:val="000000"/>
          <w:kern w:val="0"/>
          <w:sz w:val="32"/>
          <w:szCs w:val="32"/>
        </w:rPr>
      </w:pPr>
      <w:r>
        <w:rPr>
          <w:rFonts w:ascii="SimHei" w:eastAsia="SimHei" w:hAnsi="SimHei" w:cs="SimSun" w:hint="eastAsia"/>
          <w:color w:val="000000"/>
          <w:kern w:val="0"/>
          <w:sz w:val="32"/>
          <w:szCs w:val="32"/>
        </w:rPr>
        <w:t>二</w:t>
      </w:r>
      <w:r w:rsidRPr="00910A6B">
        <w:rPr>
          <w:rFonts w:ascii="SimHei" w:eastAsia="SimHei" w:hAnsi="SimHei" w:cs="SimSun" w:hint="eastAsia"/>
          <w:color w:val="000000"/>
          <w:kern w:val="0"/>
          <w:sz w:val="32"/>
          <w:szCs w:val="32"/>
        </w:rPr>
        <w:t>、</w:t>
      </w:r>
      <w:r>
        <w:rPr>
          <w:rFonts w:ascii="SimHei" w:eastAsia="SimHei" w:hAnsi="SimHei" w:cs="SimSun" w:hint="eastAsia"/>
          <w:color w:val="000000"/>
          <w:kern w:val="0"/>
          <w:sz w:val="32"/>
          <w:szCs w:val="32"/>
        </w:rPr>
        <w:t>办理流程</w:t>
      </w:r>
    </w:p>
    <w:p w:rsidR="00314AF5" w:rsidRDefault="00E23DB8" w:rsidP="00617984">
      <w:pPr>
        <w:widowControl/>
        <w:spacing w:line="56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kern w:val="0"/>
          <w:sz w:val="32"/>
          <w:szCs w:val="32"/>
        </w:rPr>
        <w:t>登录孔子学院奖学金网站</w:t>
      </w:r>
      <w:r w:rsidRPr="002872D0">
        <w:rPr>
          <w:rFonts w:ascii="Times New Roman" w:eastAsia="FangSong_GB2312" w:hAnsi="Times New Roman"/>
          <w:kern w:val="0"/>
          <w:sz w:val="32"/>
          <w:szCs w:val="32"/>
        </w:rPr>
        <w:t>（</w:t>
      </w:r>
      <w:r w:rsidRPr="002872D0">
        <w:rPr>
          <w:rFonts w:ascii="Times New Roman" w:eastAsia="FangSong_GB2312" w:hAnsi="Times New Roman"/>
          <w:kern w:val="0"/>
          <w:sz w:val="32"/>
          <w:szCs w:val="32"/>
        </w:rPr>
        <w:t>cis.chinese.cn</w:t>
      </w:r>
      <w:r w:rsidRPr="002872D0">
        <w:rPr>
          <w:rFonts w:ascii="Times New Roman" w:eastAsia="FangSong_GB2312" w:hAnsi="Times New Roman"/>
          <w:kern w:val="0"/>
          <w:sz w:val="32"/>
          <w:szCs w:val="32"/>
        </w:rPr>
        <w:t>）</w:t>
      </w:r>
      <w:r w:rsidR="00BE6A7C">
        <w:rPr>
          <w:rFonts w:ascii="Times New Roman" w:eastAsia="FangSong_GB2312" w:hAnsi="Times New Roman" w:hint="eastAsia"/>
          <w:kern w:val="0"/>
          <w:sz w:val="32"/>
          <w:szCs w:val="32"/>
        </w:rPr>
        <w:t>，查询推荐机构与接收院校</w:t>
      </w:r>
      <w:r w:rsidR="00981430">
        <w:rPr>
          <w:rFonts w:ascii="Times New Roman" w:eastAsia="FangSong_GB2312" w:hAnsi="Times New Roman" w:hint="eastAsia"/>
          <w:kern w:val="0"/>
          <w:sz w:val="32"/>
          <w:szCs w:val="32"/>
        </w:rPr>
        <w:t>；在线</w:t>
      </w:r>
      <w:r w:rsidR="00314AF5">
        <w:rPr>
          <w:rFonts w:ascii="FangSong_GB2312" w:eastAsia="FangSong_GB2312" w:hint="eastAsia"/>
          <w:sz w:val="32"/>
          <w:szCs w:val="32"/>
        </w:rPr>
        <w:t>提交申请</w:t>
      </w:r>
      <w:r w:rsidR="00314AF5" w:rsidRPr="004B3CEC">
        <w:rPr>
          <w:rFonts w:ascii="FangSong_GB2312" w:eastAsia="FangSong_GB2312" w:hint="eastAsia"/>
          <w:sz w:val="32"/>
          <w:szCs w:val="32"/>
        </w:rPr>
        <w:t>材料</w:t>
      </w:r>
      <w:r w:rsidR="00B75B46">
        <w:rPr>
          <w:rFonts w:ascii="FangSong_GB2312" w:eastAsia="FangSong_GB2312" w:hAnsi="SimSun" w:cs="SimSun" w:hint="eastAsia"/>
          <w:kern w:val="0"/>
          <w:sz w:val="32"/>
          <w:szCs w:val="32"/>
        </w:rPr>
        <w:t>，</w:t>
      </w:r>
      <w:r w:rsidR="00314AF5">
        <w:rPr>
          <w:rFonts w:ascii="FangSong_GB2312" w:eastAsia="FangSong_GB2312" w:hAnsi="SimSun" w:cs="SimSun" w:hint="eastAsia"/>
          <w:kern w:val="0"/>
          <w:sz w:val="32"/>
          <w:szCs w:val="32"/>
        </w:rPr>
        <w:t>关注申请进程、审核意见与</w:t>
      </w:r>
      <w:r w:rsidR="00314AF5">
        <w:rPr>
          <w:rFonts w:ascii="FangSong_GB2312" w:eastAsia="FangSong_GB2312" w:hAnsi="SimSun" w:cs="SimSun" w:hint="eastAsia"/>
          <w:color w:val="000000"/>
          <w:kern w:val="0"/>
          <w:sz w:val="32"/>
          <w:szCs w:val="32"/>
        </w:rPr>
        <w:t>奖学金评审结果；</w:t>
      </w:r>
      <w:r w:rsidR="00314AF5">
        <w:rPr>
          <w:rFonts w:ascii="FangSong_GB2312" w:eastAsia="FangSong_GB2312" w:hAnsi="SimSun" w:cs="SimSun" w:hint="eastAsia"/>
          <w:kern w:val="0"/>
          <w:sz w:val="32"/>
          <w:szCs w:val="32"/>
        </w:rPr>
        <w:t>获奖者</w:t>
      </w:r>
      <w:r w:rsidR="00314AF5">
        <w:rPr>
          <w:rFonts w:ascii="FangSong_GB2312" w:eastAsia="FangSong_GB2312" w:hAnsi="SimSun" w:cs="SimSun" w:hint="eastAsia"/>
          <w:color w:val="000000"/>
          <w:kern w:val="0"/>
          <w:sz w:val="32"/>
          <w:szCs w:val="32"/>
        </w:rPr>
        <w:t>与接收院校确认</w:t>
      </w:r>
      <w:r w:rsidR="00B75B46">
        <w:rPr>
          <w:rFonts w:ascii="FangSong_GB2312" w:eastAsia="FangSong_GB2312" w:hAnsi="SimSun" w:cs="SimSun" w:hint="eastAsia"/>
          <w:color w:val="000000"/>
          <w:kern w:val="0"/>
          <w:sz w:val="32"/>
          <w:szCs w:val="32"/>
        </w:rPr>
        <w:t>办理</w:t>
      </w:r>
      <w:r w:rsidR="00314AF5">
        <w:rPr>
          <w:rFonts w:ascii="FangSong_GB2312" w:eastAsia="FangSong_GB2312" w:hAnsi="SimSun" w:cs="SimSun" w:hint="eastAsia"/>
          <w:color w:val="000000"/>
          <w:kern w:val="0"/>
          <w:sz w:val="32"/>
          <w:szCs w:val="32"/>
        </w:rPr>
        <w:t>来华留学手续</w:t>
      </w:r>
      <w:r w:rsidR="002872D0">
        <w:rPr>
          <w:rFonts w:ascii="FangSong_GB2312" w:eastAsia="FangSong_GB2312" w:hAnsi="SimSun" w:cs="SimSun" w:hint="eastAsia"/>
          <w:color w:val="000000"/>
          <w:kern w:val="0"/>
          <w:sz w:val="32"/>
          <w:szCs w:val="32"/>
        </w:rPr>
        <w:t>,</w:t>
      </w:r>
      <w:r w:rsidR="001F64DD">
        <w:rPr>
          <w:rFonts w:ascii="FangSong_GB2312" w:eastAsia="FangSong_GB2312" w:hAnsi="SimSun" w:cs="SimSun" w:hint="eastAsia"/>
          <w:color w:val="000000"/>
          <w:kern w:val="0"/>
          <w:sz w:val="32"/>
          <w:szCs w:val="32"/>
        </w:rPr>
        <w:t>在线打印</w:t>
      </w:r>
      <w:r w:rsidR="00314AF5">
        <w:rPr>
          <w:rFonts w:ascii="FangSong_GB2312" w:eastAsia="FangSong_GB2312" w:hAnsi="SimSun" w:cs="SimSun" w:hint="eastAsia"/>
          <w:kern w:val="0"/>
          <w:sz w:val="32"/>
          <w:szCs w:val="32"/>
        </w:rPr>
        <w:t>获奖证</w:t>
      </w:r>
      <w:r w:rsidR="001F64DD">
        <w:rPr>
          <w:rFonts w:ascii="FangSong_GB2312" w:eastAsia="FangSong_GB2312" w:hAnsi="SimSun" w:cs="SimSun" w:hint="eastAsia"/>
          <w:kern w:val="0"/>
          <w:sz w:val="32"/>
          <w:szCs w:val="32"/>
        </w:rPr>
        <w:t>书</w:t>
      </w:r>
      <w:r w:rsidR="006023E4">
        <w:rPr>
          <w:rFonts w:ascii="FangSong_GB2312" w:eastAsia="FangSong_GB2312" w:hAnsi="SimSun" w:cs="SimSun" w:hint="eastAsia"/>
          <w:kern w:val="0"/>
          <w:sz w:val="32"/>
          <w:szCs w:val="32"/>
        </w:rPr>
        <w:t>；</w:t>
      </w:r>
      <w:r w:rsidR="00314AF5">
        <w:rPr>
          <w:rFonts w:ascii="FangSong_GB2312" w:eastAsia="FangSong_GB2312" w:hAnsi="SimSun" w:cs="SimSun" w:hint="eastAsia"/>
          <w:kern w:val="0"/>
          <w:sz w:val="32"/>
          <w:szCs w:val="32"/>
        </w:rPr>
        <w:t>按规定时间注册学籍后享受孔子学院奖学金待遇。</w:t>
      </w:r>
    </w:p>
    <w:p w:rsidR="00C82DAB" w:rsidRPr="00406E01" w:rsidRDefault="00C82DAB" w:rsidP="00617984">
      <w:pPr>
        <w:widowControl/>
        <w:spacing w:line="56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kern w:val="0"/>
          <w:sz w:val="32"/>
          <w:szCs w:val="32"/>
        </w:rPr>
        <w:t>汉办</w:t>
      </w:r>
      <w:r w:rsidR="00444BEA">
        <w:rPr>
          <w:rFonts w:ascii="FangSong_GB2312" w:eastAsia="FangSong_GB2312" w:hAnsi="SimSun" w:cs="SimSun" w:hint="eastAsia"/>
          <w:kern w:val="0"/>
          <w:sz w:val="32"/>
          <w:szCs w:val="32"/>
        </w:rPr>
        <w:t>将</w:t>
      </w:r>
      <w:r w:rsidR="00C623AE">
        <w:rPr>
          <w:rFonts w:ascii="FangSong_GB2312" w:eastAsia="FangSong_GB2312" w:hAnsi="SimSun" w:cs="SimSun" w:hint="eastAsia"/>
          <w:kern w:val="0"/>
          <w:sz w:val="32"/>
          <w:szCs w:val="32"/>
        </w:rPr>
        <w:t>于</w:t>
      </w:r>
      <w:r>
        <w:rPr>
          <w:rFonts w:ascii="FangSong_GB2312" w:eastAsia="FangSong_GB2312" w:hAnsi="SimSun" w:cs="SimSun" w:hint="eastAsia"/>
          <w:kern w:val="0"/>
          <w:sz w:val="32"/>
          <w:szCs w:val="32"/>
        </w:rPr>
        <w:t>学生入学前2个月完成奖学金评审。</w:t>
      </w:r>
    </w:p>
    <w:p w:rsidR="009F02CB" w:rsidRPr="009F02CB" w:rsidRDefault="00FA674B" w:rsidP="00617984">
      <w:pPr>
        <w:widowControl/>
        <w:spacing w:line="560" w:lineRule="exact"/>
        <w:ind w:firstLineChars="200" w:firstLine="640"/>
        <w:rPr>
          <w:rFonts w:ascii="SimHei" w:eastAsia="SimHei" w:hAnsi="SimHei" w:cs="SimSun" w:hint="eastAsia"/>
          <w:color w:val="000000"/>
          <w:kern w:val="0"/>
          <w:sz w:val="32"/>
          <w:szCs w:val="32"/>
        </w:rPr>
      </w:pPr>
      <w:r>
        <w:rPr>
          <w:rFonts w:ascii="SimHei" w:eastAsia="SimHei" w:hAnsi="SimHei" w:cs="SimSun" w:hint="eastAsia"/>
          <w:color w:val="000000"/>
          <w:kern w:val="0"/>
          <w:sz w:val="32"/>
          <w:szCs w:val="32"/>
        </w:rPr>
        <w:t>三</w:t>
      </w:r>
      <w:r w:rsidR="009F02CB" w:rsidRPr="009F02CB">
        <w:rPr>
          <w:rFonts w:ascii="SimHei" w:eastAsia="SimHei" w:hAnsi="SimHei" w:cs="SimSun" w:hint="eastAsia"/>
          <w:color w:val="000000"/>
          <w:kern w:val="0"/>
          <w:sz w:val="32"/>
          <w:szCs w:val="32"/>
        </w:rPr>
        <w:t>、</w:t>
      </w:r>
      <w:r w:rsidR="006F168F">
        <w:rPr>
          <w:rFonts w:ascii="SimHei" w:eastAsia="SimHei" w:hAnsi="SimHei" w:cs="SimSun" w:hint="eastAsia"/>
          <w:color w:val="000000"/>
          <w:kern w:val="0"/>
          <w:sz w:val="32"/>
          <w:szCs w:val="32"/>
        </w:rPr>
        <w:t>招生</w:t>
      </w:r>
      <w:r w:rsidR="00B604CF">
        <w:rPr>
          <w:rFonts w:ascii="SimHei" w:eastAsia="SimHei" w:hAnsi="SimHei" w:cs="SimSun" w:hint="eastAsia"/>
          <w:color w:val="000000"/>
          <w:kern w:val="0"/>
          <w:sz w:val="32"/>
          <w:szCs w:val="32"/>
        </w:rPr>
        <w:t>工作</w:t>
      </w:r>
      <w:r w:rsidR="00EF6918">
        <w:rPr>
          <w:rFonts w:ascii="SimHei" w:eastAsia="SimHei" w:hAnsi="SimHei" w:cs="SimSun" w:hint="eastAsia"/>
          <w:color w:val="000000"/>
          <w:kern w:val="0"/>
          <w:sz w:val="32"/>
          <w:szCs w:val="32"/>
        </w:rPr>
        <w:t>与</w:t>
      </w:r>
      <w:r w:rsidR="009F02CB">
        <w:rPr>
          <w:rFonts w:ascii="SimHei" w:eastAsia="SimHei" w:hAnsi="SimHei" w:cs="SimSun" w:hint="eastAsia"/>
          <w:color w:val="000000"/>
          <w:kern w:val="0"/>
          <w:sz w:val="32"/>
          <w:szCs w:val="32"/>
        </w:rPr>
        <w:t>咨询</w:t>
      </w:r>
      <w:r w:rsidR="00D52321">
        <w:rPr>
          <w:rFonts w:ascii="SimHei" w:eastAsia="SimHei" w:hAnsi="SimHei" w:cs="SimSun" w:hint="eastAsia"/>
          <w:color w:val="000000"/>
          <w:kern w:val="0"/>
          <w:sz w:val="32"/>
          <w:szCs w:val="32"/>
        </w:rPr>
        <w:t>服务</w:t>
      </w:r>
    </w:p>
    <w:p w:rsidR="00940822" w:rsidRDefault="00417177" w:rsidP="00617984">
      <w:pPr>
        <w:widowControl/>
        <w:spacing w:line="560" w:lineRule="exact"/>
        <w:ind w:firstLineChars="200" w:firstLine="640"/>
        <w:jc w:val="left"/>
        <w:rPr>
          <w:rFonts w:ascii="Times New Roman" w:eastAsia="FangSong_GB2312" w:hAnsi="Times New Roman" w:hint="eastAsia"/>
          <w:color w:val="000000"/>
          <w:kern w:val="0"/>
          <w:sz w:val="32"/>
          <w:szCs w:val="32"/>
        </w:rPr>
      </w:pPr>
      <w:r>
        <w:rPr>
          <w:rFonts w:ascii="FangSong_GB2312" w:eastAsia="FangSong_GB2312" w:hAnsi="SimSun" w:cs="SimSun" w:hint="eastAsia"/>
          <w:kern w:val="0"/>
          <w:sz w:val="32"/>
          <w:szCs w:val="32"/>
        </w:rPr>
        <w:t>推荐机构</w:t>
      </w:r>
      <w:r w:rsidR="00B5065A">
        <w:rPr>
          <w:rFonts w:ascii="FangSong_GB2312" w:eastAsia="FangSong_GB2312" w:hAnsi="SimSun" w:cs="SimSun" w:hint="eastAsia"/>
          <w:kern w:val="0"/>
          <w:sz w:val="32"/>
          <w:szCs w:val="32"/>
        </w:rPr>
        <w:t>和接收院校</w:t>
      </w:r>
      <w:r w:rsidR="001F36A3">
        <w:rPr>
          <w:rFonts w:ascii="FangSong_GB2312" w:eastAsia="FangSong_GB2312" w:hAnsi="SimSun" w:cs="SimSun" w:hint="eastAsia"/>
          <w:kern w:val="0"/>
          <w:sz w:val="32"/>
          <w:szCs w:val="32"/>
        </w:rPr>
        <w:t>依据本办法</w:t>
      </w:r>
      <w:r w:rsidR="0095413A">
        <w:rPr>
          <w:rFonts w:ascii="FangSong_GB2312" w:eastAsia="FangSong_GB2312" w:hAnsi="SimSun" w:cs="SimSun" w:hint="eastAsia"/>
          <w:kern w:val="0"/>
          <w:sz w:val="32"/>
          <w:szCs w:val="32"/>
        </w:rPr>
        <w:t>履行</w:t>
      </w:r>
      <w:r w:rsidR="00091D76">
        <w:rPr>
          <w:rFonts w:ascii="FangSong_GB2312" w:eastAsia="FangSong_GB2312" w:hAnsi="SimSun" w:cs="SimSun" w:hint="eastAsia"/>
          <w:kern w:val="0"/>
          <w:sz w:val="32"/>
          <w:szCs w:val="32"/>
        </w:rPr>
        <w:t>属地</w:t>
      </w:r>
      <w:r w:rsidR="005D00A7">
        <w:rPr>
          <w:rFonts w:ascii="FangSong_GB2312" w:eastAsia="FangSong_GB2312" w:hAnsi="SimSun" w:cs="SimSun" w:hint="eastAsia"/>
          <w:kern w:val="0"/>
          <w:sz w:val="32"/>
          <w:szCs w:val="32"/>
        </w:rPr>
        <w:t>责任</w:t>
      </w:r>
      <w:r w:rsidR="00091D76">
        <w:rPr>
          <w:rFonts w:ascii="FangSong_GB2312" w:eastAsia="FangSong_GB2312" w:hAnsi="SimSun" w:cs="SimSun" w:hint="eastAsia"/>
          <w:kern w:val="0"/>
          <w:sz w:val="32"/>
          <w:szCs w:val="32"/>
        </w:rPr>
        <w:t>，</w:t>
      </w:r>
      <w:r w:rsidR="00D97505">
        <w:rPr>
          <w:rFonts w:ascii="FangSong_GB2312" w:eastAsia="FangSong_GB2312" w:hAnsi="SimSun" w:cs="SimSun" w:hint="eastAsia"/>
          <w:kern w:val="0"/>
          <w:sz w:val="32"/>
          <w:szCs w:val="32"/>
        </w:rPr>
        <w:t>发布</w:t>
      </w:r>
      <w:r w:rsidR="007B5803">
        <w:rPr>
          <w:rFonts w:ascii="FangSong_GB2312" w:eastAsia="FangSong_GB2312" w:hAnsi="SimSun" w:cs="SimSun" w:hint="eastAsia"/>
          <w:kern w:val="0"/>
          <w:sz w:val="32"/>
          <w:szCs w:val="32"/>
        </w:rPr>
        <w:t>工作</w:t>
      </w:r>
      <w:r w:rsidR="00EA310B">
        <w:rPr>
          <w:rFonts w:ascii="FangSong_GB2312" w:eastAsia="FangSong_GB2312" w:hAnsi="SimSun" w:cs="SimSun" w:hint="eastAsia"/>
          <w:kern w:val="0"/>
          <w:sz w:val="32"/>
          <w:szCs w:val="32"/>
        </w:rPr>
        <w:t>简章</w:t>
      </w:r>
      <w:r w:rsidR="008A5C98">
        <w:rPr>
          <w:rFonts w:ascii="FangSong_GB2312" w:eastAsia="FangSong_GB2312" w:hAnsi="SimSun" w:cs="SimSun" w:hint="eastAsia"/>
          <w:kern w:val="0"/>
          <w:sz w:val="32"/>
          <w:szCs w:val="32"/>
        </w:rPr>
        <w:t>并</w:t>
      </w:r>
      <w:r w:rsidR="00287FE7">
        <w:rPr>
          <w:rFonts w:ascii="FangSong_GB2312" w:eastAsia="FangSong_GB2312" w:hAnsi="SimSun" w:cs="SimSun" w:hint="eastAsia"/>
          <w:kern w:val="0"/>
          <w:sz w:val="32"/>
          <w:szCs w:val="32"/>
        </w:rPr>
        <w:t>提供咨询服务</w:t>
      </w:r>
      <w:r w:rsidR="00FA674B">
        <w:rPr>
          <w:rFonts w:ascii="FangSong_GB2312" w:eastAsia="FangSong_GB2312" w:hAnsi="SimSun" w:cs="SimSun" w:hint="eastAsia"/>
          <w:kern w:val="0"/>
          <w:sz w:val="32"/>
          <w:szCs w:val="32"/>
        </w:rPr>
        <w:t>。</w:t>
      </w:r>
      <w:r w:rsidR="00697221">
        <w:rPr>
          <w:rFonts w:ascii="FangSong_GB2312" w:eastAsia="FangSong_GB2312" w:hAnsi="SimSun" w:cs="SimSun" w:hint="eastAsia"/>
          <w:kern w:val="0"/>
          <w:sz w:val="32"/>
          <w:szCs w:val="32"/>
        </w:rPr>
        <w:t>申请者可向</w:t>
      </w:r>
      <w:r w:rsidR="00E33150">
        <w:rPr>
          <w:rFonts w:ascii="FangSong_GB2312" w:eastAsia="FangSong_GB2312" w:hAnsi="SimSun" w:cs="SimSun" w:hint="eastAsia"/>
          <w:kern w:val="0"/>
          <w:sz w:val="32"/>
          <w:szCs w:val="32"/>
        </w:rPr>
        <w:t>汉办</w:t>
      </w:r>
      <w:r w:rsidR="00697221">
        <w:rPr>
          <w:rFonts w:ascii="FangSong_GB2312" w:eastAsia="FangSong_GB2312" w:hAnsi="SimSun" w:cs="SimSun" w:hint="eastAsia"/>
          <w:kern w:val="0"/>
          <w:sz w:val="32"/>
          <w:szCs w:val="32"/>
        </w:rPr>
        <w:t>咨询</w:t>
      </w:r>
      <w:r w:rsidR="00BB3D58">
        <w:rPr>
          <w:rFonts w:ascii="FangSong_GB2312" w:eastAsia="FangSong_GB2312" w:hAnsi="SimSun" w:cs="SimSun" w:hint="eastAsia"/>
          <w:kern w:val="0"/>
          <w:sz w:val="32"/>
          <w:szCs w:val="32"/>
        </w:rPr>
        <w:t>政策</w:t>
      </w:r>
      <w:r w:rsidR="00A946C4">
        <w:rPr>
          <w:rFonts w:ascii="FangSong_GB2312" w:eastAsia="FangSong_GB2312" w:hAnsi="SimSun" w:cs="SimSun" w:hint="eastAsia"/>
          <w:color w:val="000000"/>
          <w:kern w:val="0"/>
          <w:sz w:val="32"/>
          <w:szCs w:val="32"/>
        </w:rPr>
        <w:t>：</w:t>
      </w:r>
      <w:hyperlink r:id="rId9" w:history="1">
        <w:r w:rsidR="00F20EFC" w:rsidRPr="00E00735">
          <w:rPr>
            <w:rStyle w:val="a3"/>
            <w:rFonts w:ascii="Times New Roman" w:eastAsia="FangSong_GB2312" w:hAnsi="Times New Roman"/>
            <w:kern w:val="0"/>
            <w:sz w:val="32"/>
            <w:szCs w:val="32"/>
          </w:rPr>
          <w:t>scholarships@hanban.org</w:t>
        </w:r>
      </w:hyperlink>
      <w:r w:rsidR="00F20EFC">
        <w:rPr>
          <w:rFonts w:ascii="Times New Roman" w:eastAsia="FangSong_GB2312" w:hAnsi="Times New Roman" w:hint="eastAsia"/>
          <w:color w:val="000000"/>
          <w:kern w:val="0"/>
          <w:sz w:val="32"/>
          <w:szCs w:val="32"/>
        </w:rPr>
        <w:t>，</w:t>
      </w:r>
      <w:r w:rsidR="006D28A8">
        <w:rPr>
          <w:rFonts w:ascii="Times New Roman" w:eastAsia="FangSong_GB2312" w:hAnsi="Times New Roman" w:hint="eastAsia"/>
          <w:color w:val="000000"/>
          <w:kern w:val="0"/>
          <w:sz w:val="32"/>
          <w:szCs w:val="32"/>
        </w:rPr>
        <w:t>传真</w:t>
      </w:r>
      <w:r w:rsidR="00FE774B">
        <w:rPr>
          <w:rFonts w:ascii="Times New Roman" w:eastAsia="FangSong_GB2312" w:hAnsi="Times New Roman" w:hint="eastAsia"/>
          <w:color w:val="000000"/>
          <w:kern w:val="0"/>
          <w:sz w:val="32"/>
          <w:szCs w:val="32"/>
        </w:rPr>
        <w:t>：</w:t>
      </w:r>
      <w:r w:rsidR="006D28A8">
        <w:rPr>
          <w:rFonts w:ascii="Times New Roman" w:eastAsia="FangSong_GB2312" w:hAnsi="Times New Roman" w:hint="eastAsia"/>
          <w:color w:val="000000"/>
          <w:kern w:val="0"/>
          <w:sz w:val="32"/>
          <w:szCs w:val="32"/>
        </w:rPr>
        <w:t>+86-10-58595727</w:t>
      </w:r>
      <w:r w:rsidR="005C18AB">
        <w:rPr>
          <w:rFonts w:ascii="Times New Roman" w:eastAsia="FangSong_GB2312" w:hAnsi="Times New Roman" w:hint="eastAsia"/>
          <w:color w:val="000000"/>
          <w:kern w:val="0"/>
          <w:sz w:val="32"/>
          <w:szCs w:val="32"/>
        </w:rPr>
        <w:t>（中文）</w:t>
      </w:r>
      <w:r w:rsidR="00DF2093">
        <w:rPr>
          <w:rFonts w:ascii="Times New Roman" w:eastAsia="FangSong_GB2312" w:hAnsi="Times New Roman" w:hint="eastAsia"/>
          <w:color w:val="000000"/>
          <w:kern w:val="0"/>
          <w:sz w:val="32"/>
          <w:szCs w:val="32"/>
        </w:rPr>
        <w:t>。</w:t>
      </w:r>
    </w:p>
    <w:p w:rsidR="00837426" w:rsidRPr="00F65243" w:rsidRDefault="00114EE9" w:rsidP="00617984">
      <w:pPr>
        <w:widowControl/>
        <w:spacing w:line="560" w:lineRule="exact"/>
        <w:ind w:firstLineChars="200" w:firstLine="640"/>
        <w:rPr>
          <w:rFonts w:ascii="SimHei" w:eastAsia="SimHei" w:hAnsi="SimHei" w:cs="SimSun"/>
          <w:color w:val="000000"/>
          <w:kern w:val="0"/>
          <w:sz w:val="32"/>
          <w:szCs w:val="32"/>
        </w:rPr>
      </w:pPr>
      <w:r>
        <w:rPr>
          <w:rFonts w:ascii="SimHei" w:eastAsia="SimHei" w:hAnsi="SimHei" w:cs="SimSun" w:hint="eastAsia"/>
          <w:color w:val="000000"/>
          <w:kern w:val="0"/>
          <w:sz w:val="32"/>
          <w:szCs w:val="32"/>
        </w:rPr>
        <w:t>四</w:t>
      </w:r>
      <w:r w:rsidR="00837426" w:rsidRPr="00F65243">
        <w:rPr>
          <w:rFonts w:ascii="SimHei" w:eastAsia="SimHei" w:hAnsi="SimHei" w:cs="SimSun" w:hint="eastAsia"/>
          <w:color w:val="000000"/>
          <w:kern w:val="0"/>
          <w:sz w:val="32"/>
          <w:szCs w:val="32"/>
        </w:rPr>
        <w:t>、</w:t>
      </w:r>
      <w:r w:rsidR="00C045C3">
        <w:rPr>
          <w:rFonts w:ascii="SimHei" w:eastAsia="SimHei" w:hAnsi="SimHei" w:cs="SimSun" w:hint="eastAsia"/>
          <w:color w:val="000000"/>
          <w:kern w:val="0"/>
          <w:sz w:val="32"/>
          <w:szCs w:val="32"/>
        </w:rPr>
        <w:t>附</w:t>
      </w:r>
      <w:r w:rsidR="00D3689A" w:rsidRPr="0060163A">
        <w:rPr>
          <w:rFonts w:ascii="SimHei" w:eastAsia="SimHei" w:hAnsi="SimHei" w:cs="SimSun" w:hint="eastAsia"/>
          <w:color w:val="000000"/>
          <w:kern w:val="0"/>
          <w:sz w:val="32"/>
          <w:szCs w:val="32"/>
        </w:rPr>
        <w:t>录</w:t>
      </w:r>
    </w:p>
    <w:p w:rsidR="00FD23F6" w:rsidRDefault="00D3689A" w:rsidP="00617984">
      <w:pPr>
        <w:widowControl/>
        <w:spacing w:line="560" w:lineRule="exact"/>
        <w:ind w:firstLineChars="200" w:firstLine="640"/>
        <w:jc w:val="left"/>
        <w:rPr>
          <w:rFonts w:ascii="Times New Roman" w:eastAsia="FangSong_GB2312" w:hAnsi="Times New Roman" w:hint="eastAsia"/>
          <w:color w:val="000000"/>
          <w:kern w:val="0"/>
          <w:sz w:val="32"/>
          <w:szCs w:val="32"/>
        </w:rPr>
      </w:pPr>
      <w:r>
        <w:rPr>
          <w:rFonts w:ascii="Times New Roman" w:eastAsia="FangSong_GB2312" w:hAnsi="Times New Roman" w:hint="eastAsia"/>
          <w:color w:val="000000"/>
          <w:kern w:val="0"/>
          <w:sz w:val="32"/>
          <w:szCs w:val="32"/>
        </w:rPr>
        <w:t xml:space="preserve">1. </w:t>
      </w:r>
      <w:r w:rsidR="00FD23F6">
        <w:rPr>
          <w:rFonts w:ascii="Times New Roman" w:eastAsia="FangSong_GB2312" w:hAnsi="Times New Roman" w:hint="eastAsia"/>
          <w:color w:val="000000"/>
          <w:kern w:val="0"/>
          <w:sz w:val="32"/>
          <w:szCs w:val="32"/>
        </w:rPr>
        <w:t>孔子学院奖学金资助标准</w:t>
      </w:r>
    </w:p>
    <w:p w:rsidR="00FA4251" w:rsidRDefault="00FA4251" w:rsidP="00617984">
      <w:pPr>
        <w:widowControl/>
        <w:spacing w:line="560" w:lineRule="exact"/>
        <w:ind w:firstLineChars="200" w:firstLine="640"/>
        <w:jc w:val="left"/>
        <w:rPr>
          <w:rFonts w:ascii="Times New Roman" w:eastAsia="FangSong_GB2312" w:hAnsi="Times New Roman" w:hint="eastAsia"/>
          <w:color w:val="000000"/>
          <w:kern w:val="0"/>
          <w:sz w:val="32"/>
          <w:szCs w:val="32"/>
        </w:rPr>
      </w:pPr>
      <w:r>
        <w:rPr>
          <w:rFonts w:ascii="Times New Roman" w:eastAsia="FangSong_GB2312" w:hAnsi="Times New Roman" w:hint="eastAsia"/>
          <w:color w:val="000000"/>
          <w:kern w:val="0"/>
          <w:sz w:val="32"/>
          <w:szCs w:val="32"/>
        </w:rPr>
        <w:t xml:space="preserve">2. </w:t>
      </w:r>
      <w:r>
        <w:rPr>
          <w:rFonts w:ascii="Times New Roman" w:eastAsia="FangSong_GB2312" w:hAnsi="Times New Roman" w:hint="eastAsia"/>
          <w:color w:val="000000"/>
          <w:kern w:val="0"/>
          <w:sz w:val="32"/>
          <w:szCs w:val="32"/>
        </w:rPr>
        <w:t>孔子学院奖学金申请材料清单</w:t>
      </w:r>
    </w:p>
    <w:p w:rsidR="006941D7" w:rsidRDefault="00E514C5" w:rsidP="00617984">
      <w:pPr>
        <w:widowControl/>
        <w:spacing w:line="560" w:lineRule="exact"/>
        <w:ind w:firstLineChars="200" w:firstLine="640"/>
        <w:jc w:val="left"/>
        <w:rPr>
          <w:rFonts w:ascii="Times New Roman" w:eastAsia="FangSong_GB2312" w:hAnsi="Times New Roman" w:hint="eastAsia"/>
          <w:color w:val="000000"/>
          <w:kern w:val="0"/>
          <w:sz w:val="32"/>
          <w:szCs w:val="32"/>
        </w:rPr>
      </w:pPr>
      <w:r w:rsidRPr="00E514C5">
        <w:rPr>
          <w:rFonts w:ascii="Times New Roman" w:eastAsia="FangSong_GB2312" w:hAnsi="Times New Roman" w:hint="eastAsia"/>
          <w:color w:val="000000"/>
          <w:kern w:val="0"/>
          <w:sz w:val="32"/>
          <w:szCs w:val="32"/>
        </w:rPr>
        <w:t>3.</w:t>
      </w:r>
      <w:r>
        <w:rPr>
          <w:rFonts w:ascii="Times New Roman" w:eastAsia="FangSong_GB2312" w:hAnsi="Times New Roman" w:hint="eastAsia"/>
          <w:color w:val="000000"/>
          <w:kern w:val="0"/>
          <w:sz w:val="32"/>
          <w:szCs w:val="32"/>
        </w:rPr>
        <w:t xml:space="preserve"> </w:t>
      </w:r>
      <w:r w:rsidRPr="00E514C5">
        <w:rPr>
          <w:rFonts w:ascii="Times New Roman" w:eastAsia="FangSong_GB2312" w:hAnsi="Times New Roman" w:hint="eastAsia"/>
          <w:color w:val="000000"/>
          <w:kern w:val="0"/>
          <w:sz w:val="32"/>
          <w:szCs w:val="32"/>
        </w:rPr>
        <w:t>孔子学院奖学金年度评审办法</w:t>
      </w:r>
      <w:r w:rsidR="00076D90">
        <w:rPr>
          <w:rFonts w:ascii="Times New Roman" w:eastAsia="FangSong_GB2312" w:hAnsi="Times New Roman" w:hint="eastAsia"/>
          <w:color w:val="000000"/>
          <w:kern w:val="0"/>
          <w:sz w:val="32"/>
          <w:szCs w:val="32"/>
        </w:rPr>
        <w:t>（</w:t>
      </w:r>
      <w:r w:rsidR="00076D90">
        <w:rPr>
          <w:rFonts w:ascii="Times New Roman" w:eastAsia="FangSong_GB2312" w:hAnsi="Times New Roman" w:hint="eastAsia"/>
          <w:color w:val="000000"/>
          <w:kern w:val="0"/>
          <w:sz w:val="32"/>
          <w:szCs w:val="32"/>
        </w:rPr>
        <w:t>2017</w:t>
      </w:r>
      <w:r w:rsidR="00076D90">
        <w:rPr>
          <w:rFonts w:ascii="Times New Roman" w:eastAsia="FangSong_GB2312" w:hAnsi="Times New Roman" w:hint="eastAsia"/>
          <w:color w:val="000000"/>
          <w:kern w:val="0"/>
          <w:sz w:val="32"/>
          <w:szCs w:val="32"/>
        </w:rPr>
        <w:t>）</w:t>
      </w:r>
    </w:p>
    <w:p w:rsidR="002F2AC4" w:rsidRPr="00B21D3B" w:rsidRDefault="002F2AC4" w:rsidP="00617984">
      <w:pPr>
        <w:widowControl/>
        <w:spacing w:line="560" w:lineRule="exact"/>
        <w:ind w:firstLineChars="200" w:firstLine="640"/>
        <w:jc w:val="left"/>
        <w:rPr>
          <w:rFonts w:ascii="Times New Roman" w:eastAsia="FangSong_GB2312" w:hAnsi="Times New Roman" w:hint="eastAsia"/>
          <w:kern w:val="0"/>
          <w:sz w:val="32"/>
          <w:szCs w:val="32"/>
        </w:rPr>
      </w:pPr>
      <w:r w:rsidRPr="00B21D3B">
        <w:rPr>
          <w:rFonts w:ascii="Times New Roman" w:eastAsia="FangSong_GB2312" w:hAnsi="Times New Roman" w:hint="eastAsia"/>
          <w:kern w:val="0"/>
          <w:sz w:val="32"/>
          <w:szCs w:val="32"/>
        </w:rPr>
        <w:t>4.</w:t>
      </w:r>
      <w:r w:rsidR="00C93092" w:rsidRPr="00B21D3B">
        <w:rPr>
          <w:rFonts w:ascii="Times New Roman" w:eastAsia="FangSong_GB2312" w:hAnsi="Times New Roman" w:hint="eastAsia"/>
          <w:kern w:val="0"/>
          <w:sz w:val="32"/>
          <w:szCs w:val="32"/>
        </w:rPr>
        <w:t xml:space="preserve"> </w:t>
      </w:r>
      <w:r w:rsidR="00B21D3B" w:rsidRPr="00B21D3B">
        <w:rPr>
          <w:rFonts w:ascii="Times New Roman" w:eastAsia="FangSong_GB2312" w:hAnsi="Times New Roman" w:hint="eastAsia"/>
          <w:kern w:val="0"/>
          <w:sz w:val="32"/>
          <w:szCs w:val="32"/>
        </w:rPr>
        <w:t>2017</w:t>
      </w:r>
      <w:r w:rsidR="00B21D3B" w:rsidRPr="00B21D3B">
        <w:rPr>
          <w:rFonts w:ascii="Times New Roman" w:eastAsia="FangSong_GB2312" w:hAnsi="Times New Roman" w:hint="eastAsia"/>
          <w:kern w:val="0"/>
          <w:sz w:val="32"/>
          <w:szCs w:val="32"/>
        </w:rPr>
        <w:t>年度孔子学院奖学金南亚国家汉语师资项目简介</w:t>
      </w:r>
    </w:p>
    <w:p w:rsidR="00C93092" w:rsidRDefault="00C93092" w:rsidP="00617984">
      <w:pPr>
        <w:widowControl/>
        <w:spacing w:line="560" w:lineRule="exact"/>
        <w:ind w:firstLineChars="200" w:firstLine="640"/>
        <w:jc w:val="left"/>
        <w:rPr>
          <w:rFonts w:ascii="Times New Roman" w:eastAsia="FangSong_GB2312" w:hAnsi="Times New Roman" w:hint="eastAsia"/>
          <w:color w:val="000000"/>
          <w:kern w:val="0"/>
          <w:sz w:val="32"/>
          <w:szCs w:val="32"/>
        </w:rPr>
      </w:pPr>
    </w:p>
    <w:p w:rsidR="00C93092" w:rsidRDefault="00C93092" w:rsidP="00617984">
      <w:pPr>
        <w:widowControl/>
        <w:spacing w:line="560" w:lineRule="exact"/>
        <w:ind w:firstLineChars="200" w:firstLine="640"/>
        <w:jc w:val="left"/>
        <w:rPr>
          <w:rFonts w:ascii="Times New Roman" w:eastAsia="FangSong_GB2312" w:hAnsi="Times New Roman" w:hint="eastAsia"/>
          <w:color w:val="000000"/>
          <w:kern w:val="0"/>
          <w:sz w:val="32"/>
          <w:szCs w:val="32"/>
        </w:rPr>
      </w:pPr>
    </w:p>
    <w:p w:rsidR="00837426" w:rsidRPr="00F65243" w:rsidRDefault="00837426" w:rsidP="00617984">
      <w:pPr>
        <w:widowControl/>
        <w:spacing w:line="560" w:lineRule="exact"/>
        <w:ind w:firstLineChars="200" w:firstLine="640"/>
        <w:jc w:val="right"/>
        <w:rPr>
          <w:rFonts w:ascii="FangSong_GB2312" w:eastAsia="FangSong_GB2312" w:hAnsi="SimSun" w:cs="SimSun"/>
          <w:color w:val="000000"/>
          <w:kern w:val="0"/>
          <w:sz w:val="32"/>
          <w:szCs w:val="32"/>
        </w:rPr>
      </w:pPr>
      <w:r w:rsidRPr="00F65243">
        <w:rPr>
          <w:rFonts w:ascii="FangSong_GB2312" w:eastAsia="FangSong_GB2312" w:hAnsi="SimSun" w:cs="SimSun" w:hint="eastAsia"/>
          <w:color w:val="000000"/>
          <w:kern w:val="0"/>
          <w:sz w:val="32"/>
          <w:szCs w:val="32"/>
        </w:rPr>
        <w:t>孔子学院总部</w:t>
      </w:r>
      <w:r w:rsidRPr="00F65243">
        <w:rPr>
          <w:rFonts w:ascii="FangSong_GB2312" w:eastAsia="FangSong_GB2312" w:hAnsi="SimSun" w:cs="SimSun"/>
          <w:color w:val="000000"/>
          <w:kern w:val="0"/>
          <w:sz w:val="32"/>
          <w:szCs w:val="32"/>
        </w:rPr>
        <w:t>/</w:t>
      </w:r>
      <w:r w:rsidRPr="00F65243">
        <w:rPr>
          <w:rFonts w:ascii="FangSong_GB2312" w:eastAsia="FangSong_GB2312" w:hAnsi="SimSun" w:cs="SimSun" w:hint="eastAsia"/>
          <w:color w:val="000000"/>
          <w:kern w:val="0"/>
          <w:sz w:val="32"/>
          <w:szCs w:val="32"/>
        </w:rPr>
        <w:t>国家汉办</w:t>
      </w:r>
    </w:p>
    <w:p w:rsidR="00165E7F" w:rsidRDefault="00CD498B" w:rsidP="00617984">
      <w:pPr>
        <w:widowControl/>
        <w:spacing w:line="560" w:lineRule="exact"/>
        <w:ind w:firstLineChars="1700" w:firstLine="5440"/>
        <w:jc w:val="left"/>
        <w:rPr>
          <w:rFonts w:ascii="FangSong_GB2312" w:eastAsia="FangSong_GB2312" w:hAnsi="SimSun" w:cs="SimSun" w:hint="eastAsia"/>
          <w:color w:val="000000"/>
          <w:kern w:val="0"/>
          <w:sz w:val="32"/>
          <w:szCs w:val="32"/>
        </w:rPr>
      </w:pPr>
      <w:r w:rsidRPr="00F65243">
        <w:rPr>
          <w:rFonts w:ascii="FangSong_GB2312" w:eastAsia="FangSong_GB2312" w:hAnsi="SimSun" w:cs="SimSun" w:hint="eastAsia"/>
          <w:color w:val="000000"/>
          <w:kern w:val="0"/>
          <w:sz w:val="32"/>
          <w:szCs w:val="32"/>
        </w:rPr>
        <w:t>201</w:t>
      </w:r>
      <w:r w:rsidR="00A97AA9">
        <w:rPr>
          <w:rFonts w:ascii="FangSong_GB2312" w:eastAsia="FangSong_GB2312" w:hAnsi="SimSun" w:cs="SimSun" w:hint="eastAsia"/>
          <w:color w:val="000000"/>
          <w:kern w:val="0"/>
          <w:sz w:val="32"/>
          <w:szCs w:val="32"/>
        </w:rPr>
        <w:t>7</w:t>
      </w:r>
      <w:r w:rsidRPr="00F65243">
        <w:rPr>
          <w:rFonts w:ascii="FangSong_GB2312" w:eastAsia="FangSong_GB2312" w:hAnsi="SimSun" w:cs="SimSun" w:hint="eastAsia"/>
          <w:color w:val="000000"/>
          <w:kern w:val="0"/>
          <w:sz w:val="32"/>
          <w:szCs w:val="32"/>
        </w:rPr>
        <w:t>年</w:t>
      </w:r>
      <w:r w:rsidR="002F2AC4">
        <w:rPr>
          <w:rFonts w:ascii="FangSong_GB2312" w:eastAsia="FangSong_GB2312" w:hAnsi="SimSun" w:cs="SimSun" w:hint="eastAsia"/>
          <w:color w:val="000000"/>
          <w:kern w:val="0"/>
          <w:sz w:val="32"/>
          <w:szCs w:val="32"/>
        </w:rPr>
        <w:t>2</w:t>
      </w:r>
      <w:r w:rsidRPr="00F65243">
        <w:rPr>
          <w:rFonts w:ascii="FangSong_GB2312" w:eastAsia="FangSong_GB2312" w:hAnsi="SimSun" w:cs="SimSun" w:hint="eastAsia"/>
          <w:color w:val="000000"/>
          <w:kern w:val="0"/>
          <w:sz w:val="32"/>
          <w:szCs w:val="32"/>
        </w:rPr>
        <w:t>月</w:t>
      </w:r>
      <w:r w:rsidR="002F2AC4">
        <w:rPr>
          <w:rFonts w:ascii="FangSong_GB2312" w:eastAsia="FangSong_GB2312" w:hAnsi="SimSun" w:cs="SimSun" w:hint="eastAsia"/>
          <w:color w:val="000000"/>
          <w:kern w:val="0"/>
          <w:sz w:val="32"/>
          <w:szCs w:val="32"/>
        </w:rPr>
        <w:t>2</w:t>
      </w:r>
      <w:r w:rsidR="00A66342">
        <w:rPr>
          <w:rFonts w:ascii="FangSong_GB2312" w:eastAsia="FangSong_GB2312" w:hAnsi="SimSun" w:cs="SimSun" w:hint="eastAsia"/>
          <w:color w:val="000000"/>
          <w:kern w:val="0"/>
          <w:sz w:val="32"/>
          <w:szCs w:val="32"/>
        </w:rPr>
        <w:t>8</w:t>
      </w:r>
      <w:r w:rsidRPr="00F65243">
        <w:rPr>
          <w:rFonts w:ascii="FangSong_GB2312" w:eastAsia="FangSong_GB2312" w:hAnsi="SimSun" w:cs="SimSun" w:hint="eastAsia"/>
          <w:color w:val="000000"/>
          <w:kern w:val="0"/>
          <w:sz w:val="32"/>
          <w:szCs w:val="32"/>
        </w:rPr>
        <w:t>日</w:t>
      </w: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Pr="00E94563" w:rsidRDefault="00627C6A" w:rsidP="00627C6A">
      <w:pPr>
        <w:widowControl/>
        <w:spacing w:line="520" w:lineRule="exact"/>
        <w:jc w:val="left"/>
        <w:rPr>
          <w:rFonts w:ascii="SimSun" w:hAnsi="SimSun" w:cs="SimSun" w:hint="eastAsia"/>
          <w:b/>
          <w:bCs/>
          <w:color w:val="000000"/>
          <w:kern w:val="0"/>
          <w:sz w:val="32"/>
          <w:szCs w:val="32"/>
        </w:rPr>
      </w:pPr>
      <w:r w:rsidRPr="00E94563">
        <w:rPr>
          <w:rFonts w:ascii="SimSun" w:hAnsi="SimSun" w:cs="SimSun" w:hint="eastAsia"/>
          <w:b/>
          <w:bCs/>
          <w:color w:val="000000"/>
          <w:kern w:val="0"/>
          <w:sz w:val="32"/>
          <w:szCs w:val="32"/>
        </w:rPr>
        <w:t>附录</w:t>
      </w:r>
      <w:r w:rsidRPr="00E94563">
        <w:rPr>
          <w:rFonts w:ascii="SimSun" w:hAnsi="SimSun" w:cs="SimSun"/>
          <w:b/>
          <w:bCs/>
          <w:color w:val="000000"/>
          <w:kern w:val="0"/>
          <w:sz w:val="32"/>
          <w:szCs w:val="32"/>
        </w:rPr>
        <w:t>1.</w:t>
      </w:r>
    </w:p>
    <w:p w:rsidR="00627C6A" w:rsidRDefault="00627C6A" w:rsidP="00627C6A">
      <w:pPr>
        <w:widowControl/>
        <w:spacing w:line="520" w:lineRule="exact"/>
        <w:jc w:val="center"/>
        <w:rPr>
          <w:rFonts w:ascii="SimSun" w:hAnsi="SimSun" w:cs="SimSun"/>
          <w:bCs/>
          <w:color w:val="000000"/>
          <w:kern w:val="0"/>
          <w:sz w:val="36"/>
          <w:szCs w:val="36"/>
        </w:rPr>
      </w:pPr>
      <w:r w:rsidRPr="009B5240">
        <w:rPr>
          <w:rFonts w:ascii="SimSun" w:hAnsi="SimSun" w:cs="SimSun"/>
          <w:bCs/>
          <w:color w:val="000000"/>
          <w:kern w:val="0"/>
          <w:sz w:val="36"/>
          <w:szCs w:val="36"/>
        </w:rPr>
        <w:t xml:space="preserve"> </w:t>
      </w:r>
      <w:r w:rsidRPr="009B5240">
        <w:rPr>
          <w:rFonts w:ascii="SimSun" w:hAnsi="SimSun" w:cs="SimSun" w:hint="eastAsia"/>
          <w:bCs/>
          <w:color w:val="000000"/>
          <w:kern w:val="0"/>
          <w:sz w:val="36"/>
          <w:szCs w:val="36"/>
        </w:rPr>
        <w:t>孔子学院奖学金资助</w:t>
      </w:r>
      <w:r>
        <w:rPr>
          <w:rFonts w:ascii="SimSun" w:hAnsi="SimSun" w:cs="SimSun" w:hint="eastAsia"/>
          <w:bCs/>
          <w:color w:val="000000"/>
          <w:kern w:val="0"/>
          <w:sz w:val="36"/>
          <w:szCs w:val="36"/>
        </w:rPr>
        <w:t>内容及</w:t>
      </w:r>
      <w:r w:rsidRPr="009B5240">
        <w:rPr>
          <w:rFonts w:ascii="SimSun" w:hAnsi="SimSun" w:cs="SimSun" w:hint="eastAsia"/>
          <w:bCs/>
          <w:color w:val="000000"/>
          <w:kern w:val="0"/>
          <w:sz w:val="36"/>
          <w:szCs w:val="36"/>
        </w:rPr>
        <w:t>标准</w:t>
      </w:r>
    </w:p>
    <w:p w:rsidR="00627C6A" w:rsidRDefault="00627C6A" w:rsidP="00627C6A">
      <w:pPr>
        <w:widowControl/>
        <w:spacing w:line="520" w:lineRule="exact"/>
        <w:jc w:val="left"/>
        <w:rPr>
          <w:rFonts w:ascii="Times New Roman" w:eastAsia="FangSong_GB2312" w:hAnsi="Times New Roman"/>
          <w:color w:val="000000"/>
          <w:kern w:val="0"/>
          <w:sz w:val="32"/>
          <w:szCs w:val="32"/>
        </w:rPr>
      </w:pPr>
    </w:p>
    <w:p w:rsidR="00627C6A" w:rsidRPr="00761E02"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761E02">
        <w:rPr>
          <w:rFonts w:ascii="FangSong_GB2312" w:eastAsia="FangSong_GB2312" w:hAnsi="SimSun" w:cs="SimSun"/>
          <w:color w:val="000000"/>
          <w:kern w:val="0"/>
          <w:sz w:val="32"/>
          <w:szCs w:val="32"/>
        </w:rPr>
        <w:t>孔子学院</w:t>
      </w:r>
      <w:r>
        <w:rPr>
          <w:rFonts w:ascii="FangSong_GB2312" w:eastAsia="FangSong_GB2312" w:hAnsi="SimSun" w:cs="SimSun" w:hint="eastAsia"/>
          <w:color w:val="000000"/>
          <w:kern w:val="0"/>
          <w:sz w:val="32"/>
          <w:szCs w:val="32"/>
        </w:rPr>
        <w:t>奖学金按资助内容分为</w:t>
      </w:r>
      <w:r w:rsidRPr="00761E02">
        <w:rPr>
          <w:rFonts w:ascii="FangSong_GB2312" w:eastAsia="FangSong_GB2312" w:hAnsi="SimSun" w:cs="SimSun"/>
          <w:color w:val="000000"/>
          <w:kern w:val="0"/>
          <w:sz w:val="32"/>
          <w:szCs w:val="32"/>
        </w:rPr>
        <w:t>全额奖学金</w:t>
      </w:r>
      <w:r>
        <w:rPr>
          <w:rFonts w:ascii="FangSong_GB2312" w:eastAsia="FangSong_GB2312" w:hAnsi="SimSun" w:cs="SimSun" w:hint="eastAsia"/>
          <w:color w:val="000000"/>
          <w:kern w:val="0"/>
          <w:sz w:val="32"/>
          <w:szCs w:val="32"/>
        </w:rPr>
        <w:t>和部分奖学金。全额奖学金</w:t>
      </w:r>
      <w:r>
        <w:rPr>
          <w:rFonts w:ascii="FangSong_GB2312" w:eastAsia="FangSong_GB2312" w:hAnsi="SimSun" w:cs="SimSun"/>
          <w:color w:val="000000"/>
          <w:kern w:val="0"/>
          <w:sz w:val="32"/>
          <w:szCs w:val="32"/>
        </w:rPr>
        <w:t>包括</w:t>
      </w:r>
      <w:r w:rsidRPr="00761E02">
        <w:rPr>
          <w:rFonts w:ascii="FangSong_GB2312" w:eastAsia="FangSong_GB2312" w:hAnsi="SimSun" w:cs="SimSun"/>
          <w:color w:val="000000"/>
          <w:kern w:val="0"/>
          <w:sz w:val="32"/>
          <w:szCs w:val="32"/>
        </w:rPr>
        <w:t>学费、住宿费、生活费</w:t>
      </w:r>
      <w:r>
        <w:rPr>
          <w:rFonts w:ascii="FangSong_GB2312" w:eastAsia="FangSong_GB2312" w:hAnsi="SimSun" w:cs="SimSun" w:hint="eastAsia"/>
          <w:color w:val="000000"/>
          <w:kern w:val="0"/>
          <w:sz w:val="32"/>
          <w:szCs w:val="32"/>
        </w:rPr>
        <w:t>（四周研修生除外）</w:t>
      </w:r>
      <w:r w:rsidRPr="00761E02">
        <w:rPr>
          <w:rFonts w:ascii="FangSong_GB2312" w:eastAsia="FangSong_GB2312" w:hAnsi="SimSun" w:cs="SimSun"/>
          <w:color w:val="000000"/>
          <w:kern w:val="0"/>
          <w:sz w:val="32"/>
          <w:szCs w:val="32"/>
        </w:rPr>
        <w:t>和综合医疗保险费；部分奖学金包括：</w:t>
      </w:r>
      <w:r w:rsidRPr="00761E02">
        <w:rPr>
          <w:rFonts w:ascii="FangSong_GB2312" w:eastAsia="FangSong_GB2312" w:hAnsi="SimSun" w:cs="SimSun" w:hint="eastAsia"/>
          <w:color w:val="000000"/>
          <w:kern w:val="0"/>
          <w:sz w:val="32"/>
          <w:szCs w:val="32"/>
        </w:rPr>
        <w:t>学费</w:t>
      </w:r>
      <w:r w:rsidRPr="00761E02">
        <w:rPr>
          <w:rFonts w:ascii="FangSong_GB2312" w:eastAsia="FangSong_GB2312" w:hAnsi="SimSun" w:cs="SimSun"/>
          <w:color w:val="000000"/>
          <w:kern w:val="0"/>
          <w:sz w:val="32"/>
          <w:szCs w:val="32"/>
        </w:rPr>
        <w:t>、</w:t>
      </w:r>
      <w:r w:rsidRPr="00761E02">
        <w:rPr>
          <w:rFonts w:ascii="FangSong_GB2312" w:eastAsia="FangSong_GB2312" w:hAnsi="SimSun" w:cs="SimSun" w:hint="eastAsia"/>
          <w:color w:val="000000"/>
          <w:kern w:val="0"/>
          <w:sz w:val="32"/>
          <w:szCs w:val="32"/>
        </w:rPr>
        <w:t>住宿费</w:t>
      </w:r>
      <w:r w:rsidRPr="00761E02">
        <w:rPr>
          <w:rFonts w:ascii="FangSong_GB2312" w:eastAsia="FangSong_GB2312" w:hAnsi="SimSun" w:cs="SimSun"/>
          <w:color w:val="000000"/>
          <w:kern w:val="0"/>
          <w:sz w:val="32"/>
          <w:szCs w:val="32"/>
        </w:rPr>
        <w:t>和综合医疗保险费</w:t>
      </w:r>
      <w:r>
        <w:rPr>
          <w:rFonts w:ascii="FangSong_GB2312" w:eastAsia="FangSong_GB2312" w:hAnsi="SimSun" w:cs="SimSun" w:hint="eastAsia"/>
          <w:color w:val="000000"/>
          <w:kern w:val="0"/>
          <w:sz w:val="32"/>
          <w:szCs w:val="32"/>
        </w:rPr>
        <w:t>。</w:t>
      </w:r>
    </w:p>
    <w:p w:rsidR="00627C6A" w:rsidRPr="00761E02"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761E02">
        <w:rPr>
          <w:rFonts w:ascii="FangSong_GB2312" w:eastAsia="FangSong_GB2312" w:hAnsi="SimSun" w:cs="SimSun"/>
          <w:color w:val="000000"/>
          <w:kern w:val="0"/>
          <w:sz w:val="32"/>
          <w:szCs w:val="32"/>
        </w:rPr>
        <w:t>1</w:t>
      </w:r>
      <w:r>
        <w:rPr>
          <w:rFonts w:ascii="FangSong_GB2312" w:eastAsia="FangSong_GB2312" w:hAnsi="SimSun" w:cs="SimSun" w:hint="eastAsia"/>
          <w:color w:val="000000"/>
          <w:kern w:val="0"/>
          <w:sz w:val="32"/>
          <w:szCs w:val="32"/>
        </w:rPr>
        <w:t>.</w:t>
      </w:r>
      <w:r w:rsidRPr="00761E02">
        <w:rPr>
          <w:rFonts w:ascii="FangSong_GB2312" w:eastAsia="FangSong_GB2312" w:hAnsi="SimSun" w:cs="SimSun" w:hint="eastAsia"/>
          <w:color w:val="000000"/>
          <w:kern w:val="0"/>
          <w:sz w:val="32"/>
          <w:szCs w:val="32"/>
        </w:rPr>
        <w:t>学费</w:t>
      </w:r>
      <w:r>
        <w:rPr>
          <w:rFonts w:ascii="FangSong_GB2312" w:eastAsia="FangSong_GB2312" w:hAnsi="SimSun" w:cs="SimSun" w:hint="eastAsia"/>
          <w:color w:val="000000"/>
          <w:kern w:val="0"/>
          <w:sz w:val="32"/>
          <w:szCs w:val="32"/>
        </w:rPr>
        <w:t>由</w:t>
      </w:r>
      <w:r w:rsidRPr="00761E02">
        <w:rPr>
          <w:rFonts w:ascii="FangSong_GB2312" w:eastAsia="FangSong_GB2312" w:hAnsi="SimSun" w:cs="SimSun"/>
          <w:color w:val="000000"/>
          <w:kern w:val="0"/>
          <w:sz w:val="32"/>
          <w:szCs w:val="32"/>
        </w:rPr>
        <w:t>接收院校</w:t>
      </w:r>
      <w:r w:rsidRPr="002C2341">
        <w:rPr>
          <w:rFonts w:ascii="FangSong_GB2312" w:eastAsia="FangSong_GB2312" w:hAnsi="SimSun" w:cs="SimSun"/>
          <w:color w:val="000000"/>
          <w:kern w:val="0"/>
          <w:sz w:val="32"/>
          <w:szCs w:val="32"/>
        </w:rPr>
        <w:t>统筹用于奖学金生培养与管理</w:t>
      </w:r>
      <w:r w:rsidRPr="002C2341">
        <w:rPr>
          <w:rFonts w:ascii="FangSong_GB2312" w:eastAsia="FangSong_GB2312" w:hAnsi="SimSun" w:cs="SimSun" w:hint="eastAsia"/>
          <w:color w:val="000000"/>
          <w:kern w:val="0"/>
          <w:sz w:val="32"/>
          <w:szCs w:val="32"/>
        </w:rPr>
        <w:t>，开展文化活动</w:t>
      </w:r>
      <w:r>
        <w:rPr>
          <w:rFonts w:ascii="FangSong_GB2312" w:eastAsia="FangSong_GB2312" w:hAnsi="SimSun" w:cs="SimSun" w:hint="eastAsia"/>
          <w:color w:val="000000"/>
          <w:kern w:val="0"/>
          <w:sz w:val="32"/>
          <w:szCs w:val="32"/>
        </w:rPr>
        <w:t>，其中年度学费（一学期研修生的学期学费）</w:t>
      </w:r>
      <w:r w:rsidRPr="00761E02">
        <w:rPr>
          <w:rFonts w:ascii="FangSong_GB2312" w:eastAsia="FangSong_GB2312" w:hAnsi="SimSun" w:cs="SimSun" w:hint="eastAsia"/>
          <w:color w:val="000000"/>
          <w:kern w:val="0"/>
          <w:sz w:val="32"/>
          <w:szCs w:val="32"/>
        </w:rPr>
        <w:t>包含</w:t>
      </w:r>
      <w:r w:rsidRPr="00761E02">
        <w:rPr>
          <w:rFonts w:ascii="FangSong_GB2312" w:eastAsia="FangSong_GB2312" w:hAnsi="SimSun" w:cs="SimSun"/>
          <w:color w:val="000000"/>
          <w:kern w:val="0"/>
          <w:sz w:val="32"/>
          <w:szCs w:val="32"/>
        </w:rPr>
        <w:t>一次汉语水平</w:t>
      </w:r>
      <w:r w:rsidRPr="00761E02">
        <w:rPr>
          <w:rFonts w:ascii="FangSong_GB2312" w:eastAsia="FangSong_GB2312" w:hAnsi="SimSun" w:cs="SimSun" w:hint="eastAsia"/>
          <w:color w:val="000000"/>
          <w:kern w:val="0"/>
          <w:sz w:val="32"/>
          <w:szCs w:val="32"/>
        </w:rPr>
        <w:t>考试</w:t>
      </w:r>
      <w:r w:rsidRPr="00761E02">
        <w:rPr>
          <w:rFonts w:ascii="FangSong_GB2312" w:eastAsia="FangSong_GB2312" w:hAnsi="SimSun" w:cs="SimSun"/>
          <w:color w:val="000000"/>
          <w:kern w:val="0"/>
          <w:sz w:val="32"/>
          <w:szCs w:val="32"/>
        </w:rPr>
        <w:t>（HSK）</w:t>
      </w:r>
      <w:r w:rsidRPr="00761E02">
        <w:rPr>
          <w:rFonts w:ascii="FangSong_GB2312" w:eastAsia="FangSong_GB2312" w:hAnsi="SimSun" w:cs="SimSun" w:hint="eastAsia"/>
          <w:color w:val="000000"/>
          <w:kern w:val="0"/>
          <w:sz w:val="32"/>
          <w:szCs w:val="32"/>
        </w:rPr>
        <w:t>和一次</w:t>
      </w:r>
      <w:r w:rsidRPr="00761E02">
        <w:rPr>
          <w:rFonts w:ascii="FangSong_GB2312" w:eastAsia="FangSong_GB2312" w:hAnsi="SimSun" w:cs="SimSun"/>
          <w:color w:val="000000"/>
          <w:kern w:val="0"/>
          <w:sz w:val="32"/>
          <w:szCs w:val="32"/>
        </w:rPr>
        <w:t>汉语水平口语考试（</w:t>
      </w:r>
      <w:r w:rsidRPr="00761E02">
        <w:rPr>
          <w:rFonts w:ascii="FangSong_GB2312" w:eastAsia="FangSong_GB2312" w:hAnsi="SimSun" w:cs="SimSun" w:hint="eastAsia"/>
          <w:color w:val="000000"/>
          <w:kern w:val="0"/>
          <w:sz w:val="32"/>
          <w:szCs w:val="32"/>
        </w:rPr>
        <w:t>HSKK</w:t>
      </w:r>
      <w:r w:rsidRPr="00761E02">
        <w:rPr>
          <w:rFonts w:ascii="FangSong_GB2312" w:eastAsia="FangSong_GB2312" w:hAnsi="SimSun" w:cs="SimSun"/>
          <w:color w:val="000000"/>
          <w:kern w:val="0"/>
          <w:sz w:val="32"/>
          <w:szCs w:val="32"/>
        </w:rPr>
        <w:t>）费用，</w:t>
      </w:r>
      <w:r w:rsidRPr="00761E02">
        <w:rPr>
          <w:rFonts w:ascii="FangSong_GB2312" w:eastAsia="FangSong_GB2312" w:hAnsi="SimSun" w:cs="SimSun" w:hint="eastAsia"/>
          <w:color w:val="000000"/>
          <w:kern w:val="0"/>
          <w:sz w:val="32"/>
          <w:szCs w:val="32"/>
        </w:rPr>
        <w:t>供</w:t>
      </w:r>
      <w:r w:rsidRPr="00761E02">
        <w:rPr>
          <w:rFonts w:ascii="FangSong_GB2312" w:eastAsia="FangSong_GB2312" w:hAnsi="SimSun" w:cs="SimSun"/>
          <w:color w:val="000000"/>
          <w:kern w:val="0"/>
          <w:sz w:val="32"/>
          <w:szCs w:val="32"/>
        </w:rPr>
        <w:t>研修生结业前，</w:t>
      </w:r>
      <w:r w:rsidRPr="00761E02">
        <w:rPr>
          <w:rFonts w:ascii="FangSong_GB2312" w:eastAsia="FangSong_GB2312" w:hAnsi="SimSun" w:cs="SimSun" w:hint="eastAsia"/>
          <w:color w:val="000000"/>
          <w:kern w:val="0"/>
          <w:sz w:val="32"/>
          <w:szCs w:val="32"/>
        </w:rPr>
        <w:t>以及学历生</w:t>
      </w:r>
      <w:r w:rsidRPr="00761E02">
        <w:rPr>
          <w:rFonts w:ascii="FangSong_GB2312" w:eastAsia="FangSong_GB2312" w:hAnsi="SimSun" w:cs="SimSun"/>
          <w:color w:val="000000"/>
          <w:kern w:val="0"/>
          <w:sz w:val="32"/>
          <w:szCs w:val="32"/>
        </w:rPr>
        <w:t>年度评审</w:t>
      </w:r>
      <w:r>
        <w:rPr>
          <w:rFonts w:ascii="FangSong_GB2312" w:eastAsia="FangSong_GB2312" w:hAnsi="SimSun" w:cs="SimSun" w:hint="eastAsia"/>
          <w:color w:val="000000"/>
          <w:kern w:val="0"/>
          <w:sz w:val="32"/>
          <w:szCs w:val="32"/>
        </w:rPr>
        <w:t>及毕业</w:t>
      </w:r>
      <w:r w:rsidRPr="00761E02">
        <w:rPr>
          <w:rFonts w:ascii="FangSong_GB2312" w:eastAsia="FangSong_GB2312" w:hAnsi="SimSun" w:cs="SimSun"/>
          <w:color w:val="000000"/>
          <w:kern w:val="0"/>
          <w:sz w:val="32"/>
          <w:szCs w:val="32"/>
        </w:rPr>
        <w:t>前参加上述两项考试使用。</w:t>
      </w:r>
      <w:r>
        <w:rPr>
          <w:rFonts w:ascii="FangSong_GB2312" w:eastAsia="FangSong_GB2312" w:hAnsi="SimSun" w:cs="SimSun" w:hint="eastAsia"/>
          <w:color w:val="000000"/>
          <w:kern w:val="0"/>
          <w:sz w:val="32"/>
          <w:szCs w:val="32"/>
        </w:rPr>
        <w:t>学费不包含教材费和旅游景点门票。</w:t>
      </w:r>
    </w:p>
    <w:p w:rsidR="00627C6A" w:rsidRPr="00761E02"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761E02">
        <w:rPr>
          <w:rFonts w:ascii="FangSong_GB2312" w:eastAsia="FangSong_GB2312" w:hAnsi="SimSun" w:cs="SimSun"/>
          <w:color w:val="000000"/>
          <w:kern w:val="0"/>
          <w:sz w:val="32"/>
          <w:szCs w:val="32"/>
        </w:rPr>
        <w:t>2</w:t>
      </w:r>
      <w:r>
        <w:rPr>
          <w:rFonts w:ascii="FangSong_GB2312" w:eastAsia="FangSong_GB2312" w:hAnsi="SimSun" w:cs="SimSun" w:hint="eastAsia"/>
          <w:color w:val="000000"/>
          <w:kern w:val="0"/>
          <w:sz w:val="32"/>
          <w:szCs w:val="32"/>
        </w:rPr>
        <w:t>.</w:t>
      </w:r>
      <w:r>
        <w:rPr>
          <w:rFonts w:ascii="FangSong_GB2312" w:eastAsia="FangSong_GB2312" w:hAnsi="SimSun" w:cs="SimSun"/>
          <w:color w:val="000000"/>
          <w:kern w:val="0"/>
          <w:sz w:val="32"/>
          <w:szCs w:val="32"/>
        </w:rPr>
        <w:t>住宿费由接收院校统筹使用，</w:t>
      </w:r>
      <w:r w:rsidR="00862161">
        <w:rPr>
          <w:rFonts w:ascii="FangSong_GB2312" w:eastAsia="FangSong_GB2312" w:hAnsi="SimSun" w:cs="SimSun" w:hint="eastAsia"/>
          <w:color w:val="000000"/>
          <w:kern w:val="0"/>
          <w:sz w:val="32"/>
          <w:szCs w:val="32"/>
        </w:rPr>
        <w:t>为</w:t>
      </w:r>
      <w:r>
        <w:rPr>
          <w:rFonts w:ascii="FangSong_GB2312" w:eastAsia="FangSong_GB2312" w:hAnsi="SimSun" w:cs="SimSun"/>
          <w:color w:val="000000"/>
          <w:kern w:val="0"/>
          <w:sz w:val="32"/>
          <w:szCs w:val="32"/>
        </w:rPr>
        <w:t>学生提供免费宿舍</w:t>
      </w:r>
      <w:r w:rsidRPr="00761E02">
        <w:rPr>
          <w:rFonts w:ascii="FangSong_GB2312" w:eastAsia="FangSong_GB2312" w:hAnsi="SimSun" w:cs="SimSun"/>
          <w:color w:val="000000"/>
          <w:kern w:val="0"/>
          <w:sz w:val="32"/>
          <w:szCs w:val="32"/>
        </w:rPr>
        <w:t>，</w:t>
      </w:r>
      <w:r w:rsidRPr="00761E02">
        <w:rPr>
          <w:rFonts w:ascii="FangSong_GB2312" w:eastAsia="FangSong_GB2312" w:hAnsi="SimSun" w:cs="SimSun" w:hint="eastAsia"/>
          <w:color w:val="000000"/>
          <w:kern w:val="0"/>
          <w:sz w:val="32"/>
          <w:szCs w:val="32"/>
        </w:rPr>
        <w:t>一般</w:t>
      </w:r>
      <w:r w:rsidRPr="00761E02">
        <w:rPr>
          <w:rFonts w:ascii="FangSong_GB2312" w:eastAsia="FangSong_GB2312" w:hAnsi="SimSun" w:cs="SimSun"/>
          <w:color w:val="000000"/>
          <w:kern w:val="0"/>
          <w:sz w:val="32"/>
          <w:szCs w:val="32"/>
        </w:rPr>
        <w:t>为双人间；经</w:t>
      </w:r>
      <w:r w:rsidRPr="00761E02">
        <w:rPr>
          <w:rFonts w:ascii="FangSong_GB2312" w:eastAsia="FangSong_GB2312" w:hAnsi="SimSun" w:cs="SimSun" w:hint="eastAsia"/>
          <w:color w:val="000000"/>
          <w:kern w:val="0"/>
          <w:sz w:val="32"/>
          <w:szCs w:val="32"/>
        </w:rPr>
        <w:t>奖学金生本人</w:t>
      </w:r>
      <w:r w:rsidRPr="00761E02">
        <w:rPr>
          <w:rFonts w:ascii="FangSong_GB2312" w:eastAsia="FangSong_GB2312" w:hAnsi="SimSun" w:cs="SimSun"/>
          <w:color w:val="000000"/>
          <w:kern w:val="0"/>
          <w:sz w:val="32"/>
          <w:szCs w:val="32"/>
        </w:rPr>
        <w:t>申请、接收院校批准，</w:t>
      </w:r>
      <w:r w:rsidRPr="00761E02">
        <w:rPr>
          <w:rFonts w:ascii="FangSong_GB2312" w:eastAsia="FangSong_GB2312" w:hAnsi="SimSun" w:cs="SimSun" w:hint="eastAsia"/>
          <w:color w:val="000000"/>
          <w:kern w:val="0"/>
          <w:sz w:val="32"/>
          <w:szCs w:val="32"/>
        </w:rPr>
        <w:t>也可</w:t>
      </w:r>
      <w:r w:rsidRPr="00761E02">
        <w:rPr>
          <w:rFonts w:ascii="FangSong_GB2312" w:eastAsia="FangSong_GB2312" w:hAnsi="SimSun" w:cs="SimSun"/>
          <w:color w:val="000000"/>
          <w:kern w:val="0"/>
          <w:sz w:val="32"/>
          <w:szCs w:val="32"/>
        </w:rPr>
        <w:t>选择校外住宿。选择校外住宿</w:t>
      </w:r>
      <w:r w:rsidRPr="00761E02">
        <w:rPr>
          <w:rFonts w:ascii="FangSong_GB2312" w:eastAsia="FangSong_GB2312" w:hAnsi="SimSun" w:cs="SimSun" w:hint="eastAsia"/>
          <w:color w:val="000000"/>
          <w:kern w:val="0"/>
          <w:sz w:val="32"/>
          <w:szCs w:val="32"/>
        </w:rPr>
        <w:t>者</w:t>
      </w:r>
      <w:r w:rsidRPr="00761E02">
        <w:rPr>
          <w:rFonts w:ascii="FangSong_GB2312" w:eastAsia="FangSong_GB2312" w:hAnsi="SimSun" w:cs="SimSun"/>
          <w:color w:val="000000"/>
          <w:kern w:val="0"/>
          <w:sz w:val="32"/>
          <w:szCs w:val="32"/>
        </w:rPr>
        <w:t>，</w:t>
      </w:r>
      <w:r w:rsidRPr="00761E02">
        <w:rPr>
          <w:rFonts w:ascii="FangSong_GB2312" w:eastAsia="FangSong_GB2312" w:hAnsi="SimSun" w:cs="SimSun" w:hint="eastAsia"/>
          <w:color w:val="000000"/>
          <w:kern w:val="0"/>
          <w:sz w:val="32"/>
          <w:szCs w:val="32"/>
        </w:rPr>
        <w:t>由</w:t>
      </w:r>
      <w:r w:rsidRPr="00761E02">
        <w:rPr>
          <w:rFonts w:ascii="FangSong_GB2312" w:eastAsia="FangSong_GB2312" w:hAnsi="SimSun" w:cs="SimSun"/>
          <w:color w:val="000000"/>
          <w:kern w:val="0"/>
          <w:sz w:val="32"/>
          <w:szCs w:val="32"/>
        </w:rPr>
        <w:t>学校按月或</w:t>
      </w:r>
      <w:r>
        <w:rPr>
          <w:rFonts w:ascii="FangSong_GB2312" w:eastAsia="FangSong_GB2312" w:hAnsi="SimSun" w:cs="SimSun"/>
          <w:color w:val="000000"/>
          <w:kern w:val="0"/>
          <w:sz w:val="32"/>
          <w:szCs w:val="32"/>
        </w:rPr>
        <w:t>按</w:t>
      </w:r>
      <w:bookmarkStart w:id="0" w:name="_GoBack"/>
      <w:bookmarkEnd w:id="0"/>
      <w:r w:rsidRPr="00761E02">
        <w:rPr>
          <w:rFonts w:ascii="FangSong_GB2312" w:eastAsia="FangSong_GB2312" w:hAnsi="SimSun" w:cs="SimSun"/>
          <w:color w:val="000000"/>
          <w:kern w:val="0"/>
          <w:sz w:val="32"/>
          <w:szCs w:val="32"/>
        </w:rPr>
        <w:t>季度发放住宿费，标准为：700元人民币/月/人。</w:t>
      </w:r>
    </w:p>
    <w:p w:rsidR="00627C6A"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r w:rsidRPr="00761E02">
        <w:rPr>
          <w:rFonts w:ascii="FangSong_GB2312" w:eastAsia="FangSong_GB2312" w:hAnsi="SimSun" w:cs="SimSun"/>
          <w:color w:val="000000"/>
          <w:kern w:val="0"/>
          <w:sz w:val="32"/>
          <w:szCs w:val="32"/>
        </w:rPr>
        <w:t>3</w:t>
      </w:r>
      <w:r>
        <w:rPr>
          <w:rFonts w:ascii="FangSong_GB2312" w:eastAsia="FangSong_GB2312" w:hAnsi="SimSun" w:cs="SimSun" w:hint="eastAsia"/>
          <w:color w:val="000000"/>
          <w:kern w:val="0"/>
          <w:sz w:val="32"/>
          <w:szCs w:val="32"/>
        </w:rPr>
        <w:t>.</w:t>
      </w:r>
      <w:r w:rsidRPr="00761E02">
        <w:rPr>
          <w:rFonts w:ascii="FangSong_GB2312" w:eastAsia="FangSong_GB2312" w:hAnsi="SimSun" w:cs="SimSun"/>
          <w:color w:val="000000"/>
          <w:kern w:val="0"/>
          <w:sz w:val="32"/>
          <w:szCs w:val="32"/>
        </w:rPr>
        <w:t>生活费由接收院校按月发放给全额</w:t>
      </w:r>
      <w:r w:rsidRPr="00761E02">
        <w:rPr>
          <w:rFonts w:ascii="FangSong_GB2312" w:eastAsia="FangSong_GB2312" w:hAnsi="SimSun" w:cs="SimSun" w:hint="eastAsia"/>
          <w:color w:val="000000"/>
          <w:kern w:val="0"/>
          <w:sz w:val="32"/>
          <w:szCs w:val="32"/>
        </w:rPr>
        <w:t>奖学金生</w:t>
      </w:r>
      <w:r w:rsidRPr="00761E02">
        <w:rPr>
          <w:rFonts w:ascii="FangSong_GB2312" w:eastAsia="FangSong_GB2312" w:hAnsi="SimSun" w:cs="SimSun"/>
          <w:color w:val="000000"/>
          <w:kern w:val="0"/>
          <w:sz w:val="32"/>
          <w:szCs w:val="32"/>
        </w:rPr>
        <w:t>。本科生、一学年和一学期研修生标准为2</w:t>
      </w:r>
      <w:r>
        <w:rPr>
          <w:rFonts w:ascii="FangSong_GB2312" w:eastAsia="FangSong_GB2312" w:hAnsi="SimSun" w:cs="SimSun" w:hint="eastAsia"/>
          <w:color w:val="000000"/>
          <w:kern w:val="0"/>
          <w:sz w:val="32"/>
          <w:szCs w:val="32"/>
        </w:rPr>
        <w:t>5</w:t>
      </w:r>
      <w:r w:rsidRPr="00761E02">
        <w:rPr>
          <w:rFonts w:ascii="FangSong_GB2312" w:eastAsia="FangSong_GB2312" w:hAnsi="SimSun" w:cs="SimSun"/>
          <w:color w:val="000000"/>
          <w:kern w:val="0"/>
          <w:sz w:val="32"/>
          <w:szCs w:val="32"/>
        </w:rPr>
        <w:t>00元人民币/月；汉语国际教育专业硕士生为3000元人民币/月。</w:t>
      </w:r>
    </w:p>
    <w:p w:rsidR="00627C6A"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 xml:space="preserve">3.1 </w:t>
      </w:r>
      <w:r w:rsidRPr="00761E02">
        <w:rPr>
          <w:rFonts w:ascii="FangSong_GB2312" w:eastAsia="FangSong_GB2312" w:hAnsi="SimSun" w:cs="SimSun" w:hint="eastAsia"/>
          <w:color w:val="000000"/>
          <w:kern w:val="0"/>
          <w:sz w:val="32"/>
          <w:szCs w:val="32"/>
        </w:rPr>
        <w:t>奖学金生</w:t>
      </w:r>
      <w:r w:rsidRPr="00761E02">
        <w:rPr>
          <w:rFonts w:ascii="FangSong_GB2312" w:eastAsia="FangSong_GB2312" w:hAnsi="SimSun" w:cs="SimSun"/>
          <w:color w:val="000000"/>
          <w:kern w:val="0"/>
          <w:sz w:val="32"/>
          <w:szCs w:val="32"/>
        </w:rPr>
        <w:t>按</w:t>
      </w:r>
      <w:r>
        <w:rPr>
          <w:rFonts w:ascii="FangSong_GB2312" w:eastAsia="FangSong_GB2312" w:hAnsi="SimSun" w:cs="SimSun" w:hint="eastAsia"/>
          <w:color w:val="000000"/>
          <w:kern w:val="0"/>
          <w:sz w:val="32"/>
          <w:szCs w:val="32"/>
        </w:rPr>
        <w:t>学校每学</w:t>
      </w:r>
      <w:r w:rsidRPr="00761E02">
        <w:rPr>
          <w:rFonts w:ascii="FangSong_GB2312" w:eastAsia="FangSong_GB2312" w:hAnsi="SimSun" w:cs="SimSun"/>
          <w:color w:val="000000"/>
          <w:kern w:val="0"/>
          <w:sz w:val="32"/>
          <w:szCs w:val="32"/>
        </w:rPr>
        <w:t>期</w:t>
      </w:r>
      <w:r>
        <w:rPr>
          <w:rFonts w:ascii="FangSong_GB2312" w:eastAsia="FangSong_GB2312" w:hAnsi="SimSun" w:cs="SimSun" w:hint="eastAsia"/>
          <w:color w:val="000000"/>
          <w:kern w:val="0"/>
          <w:sz w:val="32"/>
          <w:szCs w:val="32"/>
        </w:rPr>
        <w:t>规定报到日期</w:t>
      </w:r>
      <w:r w:rsidRPr="00761E02">
        <w:rPr>
          <w:rFonts w:ascii="FangSong_GB2312" w:eastAsia="FangSong_GB2312" w:hAnsi="SimSun" w:cs="SimSun"/>
          <w:color w:val="000000"/>
          <w:kern w:val="0"/>
          <w:sz w:val="32"/>
          <w:szCs w:val="32"/>
        </w:rPr>
        <w:t>到校注册</w:t>
      </w:r>
      <w:r>
        <w:rPr>
          <w:rFonts w:ascii="FangSong_GB2312" w:eastAsia="FangSong_GB2312" w:hAnsi="SimSun" w:cs="SimSun" w:hint="eastAsia"/>
          <w:color w:val="000000"/>
          <w:kern w:val="0"/>
          <w:sz w:val="32"/>
          <w:szCs w:val="32"/>
        </w:rPr>
        <w:t>学籍</w:t>
      </w:r>
      <w:r w:rsidRPr="00761E02">
        <w:rPr>
          <w:rFonts w:ascii="FangSong_GB2312" w:eastAsia="FangSong_GB2312" w:hAnsi="SimSun" w:cs="SimSun"/>
          <w:color w:val="000000"/>
          <w:kern w:val="0"/>
          <w:sz w:val="32"/>
          <w:szCs w:val="32"/>
        </w:rPr>
        <w:t>，</w:t>
      </w:r>
      <w:r>
        <w:rPr>
          <w:rFonts w:ascii="FangSong_GB2312" w:eastAsia="FangSong_GB2312" w:hAnsi="SimSun" w:cs="SimSun" w:hint="eastAsia"/>
          <w:color w:val="000000"/>
          <w:kern w:val="0"/>
          <w:sz w:val="32"/>
          <w:szCs w:val="32"/>
        </w:rPr>
        <w:t>否则取消奖学金资格。</w:t>
      </w:r>
    </w:p>
    <w:p w:rsidR="00627C6A"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3.2</w:t>
      </w:r>
      <w:r w:rsidRPr="00761E02">
        <w:rPr>
          <w:rFonts w:ascii="FangSong_GB2312" w:eastAsia="FangSong_GB2312" w:hAnsi="SimSun" w:cs="SimSun"/>
          <w:color w:val="000000"/>
          <w:kern w:val="0"/>
          <w:sz w:val="32"/>
          <w:szCs w:val="32"/>
        </w:rPr>
        <w:t>当月15日（含15日）前到校注册者，该月发放全月生活费；十五日以后注册者，该月发放半月生活费；毕</w:t>
      </w:r>
      <w:r>
        <w:rPr>
          <w:rFonts w:ascii="FangSong_GB2312" w:eastAsia="FangSong_GB2312" w:hAnsi="SimSun" w:cs="SimSun" w:hint="eastAsia"/>
          <w:color w:val="000000"/>
          <w:kern w:val="0"/>
          <w:sz w:val="32"/>
          <w:szCs w:val="32"/>
        </w:rPr>
        <w:t>（</w:t>
      </w:r>
      <w:r w:rsidRPr="00761E02">
        <w:rPr>
          <w:rFonts w:ascii="FangSong_GB2312" w:eastAsia="FangSong_GB2312" w:hAnsi="SimSun" w:cs="SimSun" w:hint="eastAsia"/>
          <w:color w:val="000000"/>
          <w:kern w:val="0"/>
          <w:sz w:val="32"/>
          <w:szCs w:val="32"/>
        </w:rPr>
        <w:t>结</w:t>
      </w:r>
      <w:r>
        <w:rPr>
          <w:rFonts w:ascii="FangSong_GB2312" w:eastAsia="FangSong_GB2312" w:hAnsi="SimSun" w:cs="SimSun" w:hint="eastAsia"/>
          <w:color w:val="000000"/>
          <w:kern w:val="0"/>
          <w:sz w:val="32"/>
          <w:szCs w:val="32"/>
        </w:rPr>
        <w:t>）</w:t>
      </w:r>
      <w:r w:rsidRPr="00761E02">
        <w:rPr>
          <w:rFonts w:ascii="FangSong_GB2312" w:eastAsia="FangSong_GB2312" w:hAnsi="SimSun" w:cs="SimSun"/>
          <w:color w:val="000000"/>
          <w:kern w:val="0"/>
          <w:sz w:val="32"/>
          <w:szCs w:val="32"/>
        </w:rPr>
        <w:t>业的生活费发</w:t>
      </w:r>
      <w:r w:rsidRPr="00761E02">
        <w:rPr>
          <w:rFonts w:ascii="FangSong_GB2312" w:eastAsia="FangSong_GB2312" w:hAnsi="SimSun" w:cs="SimSun" w:hint="eastAsia"/>
          <w:color w:val="000000"/>
          <w:kern w:val="0"/>
          <w:sz w:val="32"/>
          <w:szCs w:val="32"/>
        </w:rPr>
        <w:t>放</w:t>
      </w:r>
      <w:r w:rsidRPr="00761E02">
        <w:rPr>
          <w:rFonts w:ascii="FangSong_GB2312" w:eastAsia="FangSong_GB2312" w:hAnsi="SimSun" w:cs="SimSun"/>
          <w:color w:val="000000"/>
          <w:kern w:val="0"/>
          <w:sz w:val="32"/>
          <w:szCs w:val="32"/>
        </w:rPr>
        <w:t>至学校确定的毕</w:t>
      </w:r>
      <w:r>
        <w:rPr>
          <w:rFonts w:ascii="FangSong_GB2312" w:eastAsia="FangSong_GB2312" w:hAnsi="SimSun" w:cs="SimSun" w:hint="eastAsia"/>
          <w:color w:val="000000"/>
          <w:kern w:val="0"/>
          <w:sz w:val="32"/>
          <w:szCs w:val="32"/>
        </w:rPr>
        <w:t>（</w:t>
      </w:r>
      <w:r w:rsidRPr="00761E02">
        <w:rPr>
          <w:rFonts w:ascii="FangSong_GB2312" w:eastAsia="FangSong_GB2312" w:hAnsi="SimSun" w:cs="SimSun" w:hint="eastAsia"/>
          <w:color w:val="000000"/>
          <w:kern w:val="0"/>
          <w:sz w:val="32"/>
          <w:szCs w:val="32"/>
        </w:rPr>
        <w:t>结</w:t>
      </w:r>
      <w:r>
        <w:rPr>
          <w:rFonts w:ascii="FangSong_GB2312" w:eastAsia="FangSong_GB2312" w:hAnsi="SimSun" w:cs="SimSun" w:hint="eastAsia"/>
          <w:color w:val="000000"/>
          <w:kern w:val="0"/>
          <w:sz w:val="32"/>
          <w:szCs w:val="32"/>
        </w:rPr>
        <w:t>）</w:t>
      </w:r>
      <w:r w:rsidRPr="00761E02">
        <w:rPr>
          <w:rFonts w:ascii="FangSong_GB2312" w:eastAsia="FangSong_GB2312" w:hAnsi="SimSun" w:cs="SimSun"/>
          <w:color w:val="000000"/>
          <w:kern w:val="0"/>
          <w:sz w:val="32"/>
          <w:szCs w:val="32"/>
        </w:rPr>
        <w:t>业日期之后的半个月；</w:t>
      </w:r>
    </w:p>
    <w:p w:rsidR="00627C6A"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 xml:space="preserve">3.3 </w:t>
      </w:r>
      <w:r w:rsidRPr="00761E02">
        <w:rPr>
          <w:rFonts w:ascii="FangSong_GB2312" w:eastAsia="FangSong_GB2312" w:hAnsi="SimSun" w:cs="SimSun"/>
          <w:color w:val="000000"/>
          <w:kern w:val="0"/>
          <w:sz w:val="32"/>
          <w:szCs w:val="32"/>
        </w:rPr>
        <w:t>在学期间（不含寒暑假）因个人原因离开中国时间超过15天</w:t>
      </w:r>
      <w:r w:rsidRPr="00761E02">
        <w:rPr>
          <w:rFonts w:ascii="FangSong_GB2312" w:eastAsia="FangSong_GB2312" w:hAnsi="SimSun" w:cs="SimSun" w:hint="eastAsia"/>
          <w:color w:val="000000"/>
          <w:kern w:val="0"/>
          <w:sz w:val="32"/>
          <w:szCs w:val="32"/>
        </w:rPr>
        <w:t>者</w:t>
      </w:r>
      <w:r w:rsidRPr="00761E02">
        <w:rPr>
          <w:rFonts w:ascii="FangSong_GB2312" w:eastAsia="FangSong_GB2312" w:hAnsi="SimSun" w:cs="SimSun"/>
          <w:color w:val="000000"/>
          <w:kern w:val="0"/>
          <w:sz w:val="32"/>
          <w:szCs w:val="32"/>
        </w:rPr>
        <w:t>，停发非在华期间生活费；</w:t>
      </w:r>
    </w:p>
    <w:p w:rsidR="00627C6A"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 xml:space="preserve">3.4 </w:t>
      </w:r>
      <w:r w:rsidRPr="00761E02">
        <w:rPr>
          <w:rFonts w:ascii="FangSong_GB2312" w:eastAsia="FangSong_GB2312" w:hAnsi="SimSun" w:cs="SimSun"/>
          <w:color w:val="000000"/>
          <w:kern w:val="0"/>
          <w:sz w:val="32"/>
          <w:szCs w:val="32"/>
        </w:rPr>
        <w:t>因个人原因休学、退学</w:t>
      </w:r>
      <w:r>
        <w:rPr>
          <w:rFonts w:ascii="FangSong_GB2312" w:eastAsia="FangSong_GB2312" w:hAnsi="SimSun" w:cs="SimSun" w:hint="eastAsia"/>
          <w:color w:val="000000"/>
          <w:kern w:val="0"/>
          <w:sz w:val="32"/>
          <w:szCs w:val="32"/>
        </w:rPr>
        <w:t>或受学校纪律处分</w:t>
      </w:r>
      <w:r w:rsidRPr="00761E02">
        <w:rPr>
          <w:rFonts w:ascii="FangSong_GB2312" w:eastAsia="FangSong_GB2312" w:hAnsi="SimSun" w:cs="SimSun"/>
          <w:color w:val="000000"/>
          <w:kern w:val="0"/>
          <w:sz w:val="32"/>
          <w:szCs w:val="32"/>
        </w:rPr>
        <w:t>者，接收院校</w:t>
      </w:r>
      <w:r>
        <w:rPr>
          <w:rFonts w:ascii="FangSong_GB2312" w:eastAsia="FangSong_GB2312" w:hAnsi="SimSun" w:cs="SimSun" w:hint="eastAsia"/>
          <w:color w:val="000000"/>
          <w:kern w:val="0"/>
          <w:sz w:val="32"/>
          <w:szCs w:val="32"/>
        </w:rPr>
        <w:t>应</w:t>
      </w:r>
      <w:r w:rsidRPr="00761E02">
        <w:rPr>
          <w:rFonts w:ascii="FangSong_GB2312" w:eastAsia="FangSong_GB2312" w:hAnsi="SimSun" w:cs="SimSun"/>
          <w:color w:val="000000"/>
          <w:kern w:val="0"/>
          <w:sz w:val="32"/>
          <w:szCs w:val="32"/>
        </w:rPr>
        <w:t>停发自</w:t>
      </w:r>
      <w:r w:rsidRPr="00761E02">
        <w:rPr>
          <w:rFonts w:ascii="FangSong_GB2312" w:eastAsia="FangSong_GB2312" w:hAnsi="SimSun" w:cs="SimSun" w:hint="eastAsia"/>
          <w:color w:val="000000"/>
          <w:kern w:val="0"/>
          <w:sz w:val="32"/>
          <w:szCs w:val="32"/>
        </w:rPr>
        <w:t>休</w:t>
      </w:r>
      <w:r w:rsidRPr="00761E02">
        <w:rPr>
          <w:rFonts w:ascii="FangSong_GB2312" w:eastAsia="FangSong_GB2312" w:hAnsi="SimSun" w:cs="SimSun"/>
          <w:color w:val="000000"/>
          <w:kern w:val="0"/>
          <w:sz w:val="32"/>
          <w:szCs w:val="32"/>
        </w:rPr>
        <w:t>学</w:t>
      </w:r>
      <w:r w:rsidRPr="00761E02">
        <w:rPr>
          <w:rFonts w:ascii="FangSong_GB2312" w:eastAsia="FangSong_GB2312" w:hAnsi="SimSun" w:cs="SimSun" w:hint="eastAsia"/>
          <w:color w:val="000000"/>
          <w:kern w:val="0"/>
          <w:sz w:val="32"/>
          <w:szCs w:val="32"/>
        </w:rPr>
        <w:t>、退学</w:t>
      </w:r>
      <w:r>
        <w:rPr>
          <w:rFonts w:ascii="FangSong_GB2312" w:eastAsia="FangSong_GB2312" w:hAnsi="SimSun" w:cs="SimSun" w:hint="eastAsia"/>
          <w:color w:val="000000"/>
          <w:kern w:val="0"/>
          <w:sz w:val="32"/>
          <w:szCs w:val="32"/>
        </w:rPr>
        <w:t>或接到处分通知</w:t>
      </w:r>
      <w:r w:rsidRPr="00761E02">
        <w:rPr>
          <w:rFonts w:ascii="FangSong_GB2312" w:eastAsia="FangSong_GB2312" w:hAnsi="SimSun" w:cs="SimSun"/>
          <w:color w:val="000000"/>
          <w:kern w:val="0"/>
          <w:sz w:val="32"/>
          <w:szCs w:val="32"/>
        </w:rPr>
        <w:t>之日起的生活费。</w:t>
      </w:r>
    </w:p>
    <w:p w:rsidR="00627C6A"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r w:rsidRPr="00761E02">
        <w:rPr>
          <w:rFonts w:ascii="FangSong_GB2312" w:eastAsia="FangSong_GB2312" w:hAnsi="SimSun" w:cs="SimSun"/>
          <w:color w:val="000000"/>
          <w:kern w:val="0"/>
          <w:sz w:val="32"/>
          <w:szCs w:val="32"/>
        </w:rPr>
        <w:t>4</w:t>
      </w:r>
      <w:r>
        <w:rPr>
          <w:rFonts w:ascii="FangSong_GB2312" w:eastAsia="FangSong_GB2312" w:hAnsi="SimSun" w:cs="SimSun" w:hint="eastAsia"/>
          <w:color w:val="000000"/>
          <w:kern w:val="0"/>
          <w:sz w:val="32"/>
          <w:szCs w:val="32"/>
        </w:rPr>
        <w:t>.</w:t>
      </w:r>
      <w:r w:rsidRPr="00761E02">
        <w:rPr>
          <w:rFonts w:ascii="FangSong_GB2312" w:eastAsia="FangSong_GB2312" w:hAnsi="SimSun" w:cs="SimSun"/>
          <w:color w:val="000000"/>
          <w:kern w:val="0"/>
          <w:sz w:val="32"/>
          <w:szCs w:val="32"/>
        </w:rPr>
        <w:t>综合医疗保险参照中国教育部来华留学有关规定执行</w:t>
      </w:r>
      <w:r>
        <w:rPr>
          <w:rFonts w:ascii="FangSong_GB2312" w:eastAsia="FangSong_GB2312" w:hAnsi="SimSun" w:cs="SimSun" w:hint="eastAsia"/>
          <w:color w:val="000000"/>
          <w:kern w:val="0"/>
          <w:sz w:val="32"/>
          <w:szCs w:val="32"/>
        </w:rPr>
        <w:t>，</w:t>
      </w:r>
      <w:r w:rsidRPr="00761E02">
        <w:rPr>
          <w:rFonts w:ascii="FangSong_GB2312" w:eastAsia="FangSong_GB2312" w:hAnsi="SimSun" w:cs="SimSun" w:hint="eastAsia"/>
          <w:color w:val="000000"/>
          <w:kern w:val="0"/>
          <w:sz w:val="32"/>
          <w:szCs w:val="32"/>
        </w:rPr>
        <w:t>由</w:t>
      </w:r>
      <w:r w:rsidRPr="00761E02">
        <w:rPr>
          <w:rFonts w:ascii="FangSong_GB2312" w:eastAsia="FangSong_GB2312" w:hAnsi="SimSun" w:cs="SimSun"/>
          <w:color w:val="000000"/>
          <w:kern w:val="0"/>
          <w:sz w:val="32"/>
          <w:szCs w:val="32"/>
        </w:rPr>
        <w:t>接收院校统一购买</w:t>
      </w:r>
      <w:r>
        <w:rPr>
          <w:rFonts w:ascii="FangSong_GB2312" w:eastAsia="FangSong_GB2312" w:hAnsi="SimSun" w:cs="SimSun" w:hint="eastAsia"/>
          <w:color w:val="000000"/>
          <w:kern w:val="0"/>
          <w:sz w:val="32"/>
          <w:szCs w:val="32"/>
        </w:rPr>
        <w:t>。四周研修生</w:t>
      </w:r>
      <w:r w:rsidRPr="00761E02">
        <w:rPr>
          <w:rFonts w:ascii="FangSong_GB2312" w:eastAsia="FangSong_GB2312" w:hAnsi="SimSun" w:cs="SimSun"/>
          <w:color w:val="000000"/>
          <w:kern w:val="0"/>
          <w:sz w:val="32"/>
          <w:szCs w:val="32"/>
        </w:rPr>
        <w:t>标准</w:t>
      </w:r>
      <w:r>
        <w:rPr>
          <w:rFonts w:ascii="FangSong_GB2312" w:eastAsia="FangSong_GB2312" w:hAnsi="SimSun" w:cs="SimSun" w:hint="eastAsia"/>
          <w:color w:val="000000"/>
          <w:kern w:val="0"/>
          <w:sz w:val="32"/>
          <w:szCs w:val="32"/>
        </w:rPr>
        <w:t>为100元人民币/人，一学期研修生为400元人民币/人，一学年以上有关学生标准</w:t>
      </w:r>
      <w:r w:rsidRPr="00761E02">
        <w:rPr>
          <w:rFonts w:ascii="FangSong_GB2312" w:eastAsia="FangSong_GB2312" w:hAnsi="SimSun" w:cs="SimSun"/>
          <w:color w:val="000000"/>
          <w:kern w:val="0"/>
          <w:sz w:val="32"/>
          <w:szCs w:val="32"/>
        </w:rPr>
        <w:t>为800元人民币/人/年</w:t>
      </w:r>
      <w:r>
        <w:rPr>
          <w:rFonts w:ascii="FangSong_GB2312" w:eastAsia="FangSong_GB2312" w:hAnsi="SimSun" w:cs="SimSun" w:hint="eastAsia"/>
          <w:color w:val="000000"/>
          <w:kern w:val="0"/>
          <w:sz w:val="32"/>
          <w:szCs w:val="32"/>
        </w:rPr>
        <w:t>。</w:t>
      </w:r>
    </w:p>
    <w:p w:rsidR="00627C6A" w:rsidRPr="00761E02"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5.</w:t>
      </w:r>
      <w:r w:rsidR="006261EB">
        <w:rPr>
          <w:rFonts w:ascii="FangSong_GB2312" w:eastAsia="FangSong_GB2312" w:hAnsi="SimSun" w:cs="SimSun" w:hint="eastAsia"/>
          <w:color w:val="000000"/>
          <w:kern w:val="0"/>
          <w:sz w:val="32"/>
          <w:szCs w:val="32"/>
        </w:rPr>
        <w:t>每学期新生、老生注册报到表</w:t>
      </w:r>
      <w:r w:rsidR="001B21CA">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取消奖学金资格、停发奖学金生活费的处理报告，</w:t>
      </w:r>
      <w:r w:rsidR="00D44F47">
        <w:rPr>
          <w:rFonts w:ascii="FangSong_GB2312" w:eastAsia="FangSong_GB2312" w:hAnsi="SimSun" w:cs="SimSun" w:hint="eastAsia"/>
          <w:color w:val="000000"/>
          <w:kern w:val="0"/>
          <w:sz w:val="32"/>
          <w:szCs w:val="32"/>
        </w:rPr>
        <w:t>新生</w:t>
      </w:r>
      <w:r>
        <w:rPr>
          <w:rFonts w:ascii="FangSong_GB2312" w:eastAsia="FangSong_GB2312" w:hAnsi="SimSun" w:cs="SimSun" w:hint="eastAsia"/>
          <w:color w:val="000000"/>
          <w:kern w:val="0"/>
          <w:sz w:val="32"/>
          <w:szCs w:val="32"/>
        </w:rPr>
        <w:t>购买奖学金生保险证明</w:t>
      </w:r>
      <w:r w:rsidR="001B21CA">
        <w:rPr>
          <w:rFonts w:ascii="FangSong_GB2312" w:eastAsia="FangSong_GB2312" w:hAnsi="SimSun" w:cs="SimSun" w:hint="eastAsia"/>
          <w:color w:val="000000"/>
          <w:kern w:val="0"/>
          <w:sz w:val="32"/>
          <w:szCs w:val="32"/>
        </w:rPr>
        <w:t>等</w:t>
      </w:r>
      <w:r>
        <w:rPr>
          <w:rFonts w:ascii="FangSong_GB2312" w:eastAsia="FangSong_GB2312" w:hAnsi="SimSun" w:cs="SimSun" w:hint="eastAsia"/>
          <w:color w:val="000000"/>
          <w:kern w:val="0"/>
          <w:sz w:val="32"/>
          <w:szCs w:val="32"/>
        </w:rPr>
        <w:t>材料</w:t>
      </w:r>
      <w:r w:rsidR="00761863">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应</w:t>
      </w:r>
      <w:r w:rsidR="00761863">
        <w:rPr>
          <w:rFonts w:ascii="FangSong_GB2312" w:eastAsia="FangSong_GB2312" w:hAnsi="SimSun" w:cs="SimSun" w:hint="eastAsia"/>
          <w:color w:val="000000"/>
          <w:kern w:val="0"/>
          <w:sz w:val="32"/>
          <w:szCs w:val="32"/>
        </w:rPr>
        <w:t>在开学后30日内</w:t>
      </w:r>
      <w:r>
        <w:rPr>
          <w:rFonts w:ascii="FangSong_GB2312" w:eastAsia="FangSong_GB2312" w:hAnsi="SimSun" w:cs="SimSun" w:hint="eastAsia"/>
          <w:color w:val="000000"/>
          <w:kern w:val="0"/>
          <w:sz w:val="32"/>
          <w:szCs w:val="32"/>
        </w:rPr>
        <w:t>报汉办考试与奖学金处备案。</w:t>
      </w:r>
    </w:p>
    <w:p w:rsidR="00627C6A" w:rsidRPr="00404840" w:rsidRDefault="00627C6A" w:rsidP="00627C6A">
      <w:pPr>
        <w:widowControl/>
        <w:spacing w:line="520" w:lineRule="exact"/>
        <w:ind w:firstLineChars="200" w:firstLine="640"/>
        <w:jc w:val="left"/>
        <w:rPr>
          <w:rFonts w:ascii="FangSong_GB2312" w:eastAsia="FangSong_GB2312" w:hAnsi="SimSun" w:cs="SimSun" w:hint="eastAsia"/>
          <w:color w:val="000000"/>
          <w:kern w:val="0"/>
          <w:sz w:val="32"/>
          <w:szCs w:val="32"/>
        </w:rPr>
      </w:pPr>
    </w:p>
    <w:p w:rsidR="00627C6A" w:rsidRPr="00761E02"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p>
    <w:p w:rsidR="00627C6A" w:rsidRDefault="00627C6A" w:rsidP="00627C6A">
      <w:pPr>
        <w:widowControl/>
        <w:spacing w:line="520" w:lineRule="exact"/>
        <w:ind w:firstLineChars="200" w:firstLine="640"/>
        <w:jc w:val="righ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孔子学院总部/国家汉办</w:t>
      </w:r>
    </w:p>
    <w:p w:rsidR="00627C6A" w:rsidRPr="00761E02" w:rsidRDefault="00627C6A" w:rsidP="00627C6A">
      <w:pPr>
        <w:widowControl/>
        <w:spacing w:line="520" w:lineRule="exact"/>
        <w:ind w:firstLineChars="200" w:firstLine="640"/>
        <w:jc w:val="righ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二</w:t>
      </w:r>
      <w:r>
        <w:rPr>
          <w:rFonts w:ascii="SimSun" w:hAnsi="SimSun" w:cs="SimSun" w:hint="eastAsia"/>
          <w:color w:val="000000"/>
          <w:kern w:val="0"/>
          <w:sz w:val="32"/>
          <w:szCs w:val="32"/>
        </w:rPr>
        <w:t>〇</w:t>
      </w:r>
      <w:r>
        <w:rPr>
          <w:rFonts w:ascii="FangSong_GB2312" w:eastAsia="FangSong_GB2312" w:hAnsi="FangSong_GB2312" w:cs="FangSong_GB2312" w:hint="eastAsia"/>
          <w:color w:val="000000"/>
          <w:kern w:val="0"/>
          <w:sz w:val="32"/>
          <w:szCs w:val="32"/>
        </w:rPr>
        <w:t>一七年二月二十八日</w:t>
      </w: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SimHei" w:eastAsia="SimHei" w:hAnsi="SimHei" w:cs="SimSun"/>
          <w:color w:val="000000"/>
          <w:kern w:val="0"/>
          <w:sz w:val="32"/>
          <w:szCs w:val="32"/>
        </w:rPr>
      </w:pPr>
      <w:r>
        <w:rPr>
          <w:rFonts w:ascii="SimHei" w:eastAsia="SimHei" w:hAnsi="SimHei" w:cs="SimSun" w:hint="eastAsia"/>
          <w:color w:val="000000"/>
          <w:kern w:val="0"/>
          <w:sz w:val="32"/>
          <w:szCs w:val="32"/>
        </w:rPr>
        <w:t>附录2：</w:t>
      </w:r>
    </w:p>
    <w:p w:rsidR="00627C6A" w:rsidRPr="00F33CF4" w:rsidRDefault="00627C6A" w:rsidP="00627C6A">
      <w:pPr>
        <w:widowControl/>
        <w:spacing w:line="500" w:lineRule="exact"/>
        <w:jc w:val="center"/>
        <w:rPr>
          <w:rFonts w:ascii="FangSong_GB2312" w:eastAsia="FangSong_GB2312" w:hAnsi="SimHei" w:cs="SimSun"/>
          <w:b/>
          <w:color w:val="000000"/>
          <w:kern w:val="0"/>
          <w:sz w:val="32"/>
          <w:szCs w:val="32"/>
        </w:rPr>
      </w:pPr>
      <w:r w:rsidRPr="00F33CF4">
        <w:rPr>
          <w:rFonts w:ascii="FangSong_GB2312" w:eastAsia="FangSong_GB2312" w:hAnsi="SimHei" w:cs="SimSun" w:hint="eastAsia"/>
          <w:b/>
          <w:color w:val="000000"/>
          <w:kern w:val="0"/>
          <w:sz w:val="32"/>
          <w:szCs w:val="32"/>
        </w:rPr>
        <w:t>孔子学院奖学金申请材料清单</w:t>
      </w:r>
    </w:p>
    <w:p w:rsidR="00627C6A"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p>
    <w:p w:rsidR="00627C6A"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推荐机构和接收院校须核对申请者护照用名完整、国籍无误、永久通信地址真实有效。以下证明材料如非中文或英文版本，需提供相应的公证文件。</w:t>
      </w:r>
    </w:p>
    <w:p w:rsidR="00627C6A"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一、与所有申请者有关的证明材料</w:t>
      </w:r>
    </w:p>
    <w:p w:rsidR="00627C6A" w:rsidRPr="000311DE"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sidRPr="005208E7">
        <w:rPr>
          <w:rFonts w:ascii="FangSong_GB2312" w:eastAsia="FangSong_GB2312" w:hAnsi="SimSun" w:cs="SimSun"/>
          <w:color w:val="000000"/>
          <w:kern w:val="0"/>
          <w:sz w:val="32"/>
          <w:szCs w:val="32"/>
        </w:rPr>
        <w:t>1.</w:t>
      </w:r>
      <w:r>
        <w:rPr>
          <w:rFonts w:ascii="FangSong_GB2312" w:eastAsia="FangSong_GB2312" w:hAnsi="SimSun" w:cs="SimSun"/>
          <w:color w:val="000000"/>
          <w:kern w:val="0"/>
          <w:sz w:val="32"/>
          <w:szCs w:val="32"/>
        </w:rPr>
        <w:t xml:space="preserve"> </w:t>
      </w:r>
      <w:r w:rsidRPr="000311DE">
        <w:rPr>
          <w:rFonts w:ascii="FangSong_GB2312" w:eastAsia="FangSong_GB2312" w:hAnsi="SimSun" w:cs="SimSun" w:hint="eastAsia"/>
          <w:color w:val="000000"/>
          <w:kern w:val="0"/>
          <w:sz w:val="32"/>
          <w:szCs w:val="32"/>
        </w:rPr>
        <w:t>护照照片页</w:t>
      </w:r>
      <w:r>
        <w:rPr>
          <w:rFonts w:ascii="FangSong_GB2312" w:eastAsia="FangSong_GB2312" w:hAnsi="SimSun" w:cs="SimSun" w:hint="eastAsia"/>
          <w:color w:val="000000"/>
          <w:kern w:val="0"/>
          <w:sz w:val="32"/>
          <w:szCs w:val="32"/>
        </w:rPr>
        <w:t>扫描件。</w:t>
      </w:r>
      <w:r w:rsidRPr="000311DE">
        <w:rPr>
          <w:rFonts w:ascii="FangSong_GB2312" w:eastAsia="FangSong_GB2312" w:hAnsi="SimSun" w:cs="SimSun" w:hint="eastAsia"/>
          <w:color w:val="000000"/>
          <w:kern w:val="0"/>
          <w:sz w:val="32"/>
          <w:szCs w:val="32"/>
        </w:rPr>
        <w:t>未满</w:t>
      </w:r>
      <w:r w:rsidRPr="000311DE">
        <w:rPr>
          <w:rFonts w:ascii="FangSong_GB2312" w:eastAsia="FangSong_GB2312" w:hAnsi="SimSun" w:cs="SimSun"/>
          <w:color w:val="000000"/>
          <w:kern w:val="0"/>
          <w:sz w:val="32"/>
          <w:szCs w:val="32"/>
        </w:rPr>
        <w:t>18</w:t>
      </w:r>
      <w:r>
        <w:rPr>
          <w:rFonts w:ascii="FangSong_GB2312" w:eastAsia="FangSong_GB2312" w:hAnsi="SimSun" w:cs="SimSun" w:hint="eastAsia"/>
          <w:color w:val="000000"/>
          <w:kern w:val="0"/>
          <w:sz w:val="32"/>
          <w:szCs w:val="32"/>
        </w:rPr>
        <w:t>周岁的申请者，须</w:t>
      </w:r>
      <w:r w:rsidRPr="006A0DBC">
        <w:rPr>
          <w:rFonts w:ascii="FangSong_GB2312" w:eastAsia="FangSong_GB2312" w:hAnsi="SimSun" w:cs="SimSun" w:hint="eastAsia"/>
          <w:color w:val="000000"/>
          <w:kern w:val="0"/>
          <w:sz w:val="32"/>
          <w:szCs w:val="32"/>
        </w:rPr>
        <w:t>由其父母正式委托在华常住的外国人或中国人作为该外国学生的监护人</w:t>
      </w:r>
      <w:r>
        <w:rPr>
          <w:rFonts w:ascii="FangSong_GB2312" w:eastAsia="FangSong_GB2312" w:hAnsi="SimSun" w:cs="SimSun" w:hint="eastAsia"/>
          <w:color w:val="000000"/>
          <w:kern w:val="0"/>
          <w:sz w:val="32"/>
          <w:szCs w:val="32"/>
        </w:rPr>
        <w:t>，并提交</w:t>
      </w:r>
      <w:r w:rsidRPr="00FA7163">
        <w:rPr>
          <w:rFonts w:ascii="FangSong_GB2312" w:eastAsia="FangSong_GB2312" w:hAnsi="SimSun" w:cs="SimSun" w:hint="eastAsia"/>
          <w:color w:val="000000"/>
          <w:kern w:val="0"/>
          <w:sz w:val="32"/>
          <w:szCs w:val="32"/>
        </w:rPr>
        <w:t>监护人保证书公证材料</w:t>
      </w:r>
      <w:r w:rsidRPr="000311DE">
        <w:rPr>
          <w:rFonts w:ascii="FangSong_GB2312" w:eastAsia="FangSong_GB2312" w:hAnsi="SimSun" w:cs="SimSun" w:hint="eastAsia"/>
          <w:color w:val="000000"/>
          <w:kern w:val="0"/>
          <w:sz w:val="32"/>
          <w:szCs w:val="32"/>
        </w:rPr>
        <w:t>。</w:t>
      </w:r>
    </w:p>
    <w:p w:rsidR="00627C6A" w:rsidRPr="000311DE"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sidRPr="000311DE">
        <w:rPr>
          <w:rFonts w:ascii="FangSong_GB2312" w:eastAsia="FangSong_GB2312" w:hAnsi="SimSun" w:cs="SimSun"/>
          <w:color w:val="000000"/>
          <w:kern w:val="0"/>
          <w:sz w:val="32"/>
          <w:szCs w:val="32"/>
        </w:rPr>
        <w:t>2</w:t>
      </w:r>
      <w:r w:rsidRPr="000311DE">
        <w:rPr>
          <w:rFonts w:ascii="FangSong_GB2312" w:eastAsia="FangSong_GB2312" w:hAnsi="SimSun" w:cs="SimSun" w:hint="eastAsia"/>
          <w:color w:val="000000"/>
          <w:kern w:val="0"/>
          <w:sz w:val="32"/>
          <w:szCs w:val="32"/>
        </w:rPr>
        <w:t>．</w:t>
      </w:r>
      <w:r w:rsidRPr="000311DE">
        <w:rPr>
          <w:rFonts w:ascii="FangSong_GB2312" w:eastAsia="FangSong_GB2312" w:hAnsi="SimSun" w:cs="SimSun"/>
          <w:color w:val="000000"/>
          <w:kern w:val="0"/>
          <w:sz w:val="32"/>
          <w:szCs w:val="32"/>
        </w:rPr>
        <w:t>HSK</w:t>
      </w:r>
      <w:r w:rsidRPr="000311DE">
        <w:rPr>
          <w:rFonts w:ascii="FangSong_GB2312" w:eastAsia="FangSong_GB2312" w:hAnsi="SimSun" w:cs="SimSun" w:hint="eastAsia"/>
          <w:color w:val="000000"/>
          <w:kern w:val="0"/>
          <w:sz w:val="32"/>
          <w:szCs w:val="32"/>
        </w:rPr>
        <w:t>、</w:t>
      </w:r>
      <w:r w:rsidRPr="000311DE">
        <w:rPr>
          <w:rFonts w:ascii="FangSong_GB2312" w:eastAsia="FangSong_GB2312" w:hAnsi="SimSun" w:cs="SimSun"/>
          <w:color w:val="000000"/>
          <w:kern w:val="0"/>
          <w:sz w:val="32"/>
          <w:szCs w:val="32"/>
        </w:rPr>
        <w:t>HSK</w:t>
      </w:r>
      <w:r w:rsidR="00335147">
        <w:rPr>
          <w:rFonts w:ascii="FangSong_GB2312" w:eastAsia="FangSong_GB2312" w:hAnsi="SimSun" w:cs="SimSun" w:hint="eastAsia"/>
          <w:color w:val="000000"/>
          <w:kern w:val="0"/>
          <w:sz w:val="32"/>
          <w:szCs w:val="32"/>
        </w:rPr>
        <w:t>K</w:t>
      </w:r>
      <w:r w:rsidRPr="000311DE">
        <w:rPr>
          <w:rFonts w:ascii="FangSong_GB2312" w:eastAsia="FangSong_GB2312" w:hAnsi="SimSun" w:cs="SimSun" w:hint="eastAsia"/>
          <w:color w:val="000000"/>
          <w:kern w:val="0"/>
          <w:sz w:val="32"/>
          <w:szCs w:val="32"/>
        </w:rPr>
        <w:t>成绩报告</w:t>
      </w:r>
      <w:r>
        <w:rPr>
          <w:rFonts w:ascii="FangSong_GB2312" w:eastAsia="FangSong_GB2312" w:hAnsi="SimSun" w:cs="SimSun" w:hint="eastAsia"/>
          <w:color w:val="000000"/>
          <w:kern w:val="0"/>
          <w:sz w:val="32"/>
          <w:szCs w:val="32"/>
        </w:rPr>
        <w:t>（有效期两年）扫描件</w:t>
      </w:r>
      <w:r w:rsidRPr="000311DE">
        <w:rPr>
          <w:rFonts w:ascii="FangSong_GB2312" w:eastAsia="FangSong_GB2312" w:hAnsi="SimSun" w:cs="SimSun" w:hint="eastAsia"/>
          <w:color w:val="000000"/>
          <w:kern w:val="0"/>
          <w:sz w:val="32"/>
          <w:szCs w:val="32"/>
        </w:rPr>
        <w:t>。</w:t>
      </w:r>
    </w:p>
    <w:p w:rsidR="00627C6A"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3.推荐机构负责人签发的推荐信（客观评价申请者并注明是否孔子学院学员或其它身份；</w:t>
      </w:r>
      <w:r w:rsidRPr="000311DE">
        <w:rPr>
          <w:rFonts w:ascii="FangSong_GB2312" w:eastAsia="FangSong_GB2312" w:hAnsi="SimSun" w:cs="SimSun" w:hint="eastAsia"/>
          <w:color w:val="000000"/>
          <w:kern w:val="0"/>
          <w:sz w:val="32"/>
          <w:szCs w:val="32"/>
        </w:rPr>
        <w:t>在职汉语教师须</w:t>
      </w:r>
      <w:r>
        <w:rPr>
          <w:rFonts w:ascii="FangSong_GB2312" w:eastAsia="FangSong_GB2312" w:hAnsi="SimSun" w:cs="SimSun" w:hint="eastAsia"/>
          <w:color w:val="000000"/>
          <w:kern w:val="0"/>
          <w:sz w:val="32"/>
          <w:szCs w:val="32"/>
        </w:rPr>
        <w:t>附上</w:t>
      </w:r>
      <w:r w:rsidRPr="000311DE">
        <w:rPr>
          <w:rFonts w:ascii="FangSong_GB2312" w:eastAsia="FangSong_GB2312" w:hAnsi="SimSun" w:cs="SimSun" w:hint="eastAsia"/>
          <w:color w:val="000000"/>
          <w:kern w:val="0"/>
          <w:sz w:val="32"/>
          <w:szCs w:val="32"/>
        </w:rPr>
        <w:t>就职机构出具的在职证明和推荐信。</w:t>
      </w:r>
      <w:r>
        <w:rPr>
          <w:rFonts w:ascii="FangSong_GB2312" w:eastAsia="FangSong_GB2312" w:hAnsi="SimSun" w:cs="SimSun" w:hint="eastAsia"/>
          <w:color w:val="000000"/>
          <w:kern w:val="0"/>
          <w:sz w:val="32"/>
          <w:szCs w:val="32"/>
        </w:rPr>
        <w:t>）</w:t>
      </w:r>
    </w:p>
    <w:p w:rsidR="00627C6A" w:rsidRPr="00A738A3"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二、与学历生有关的证明材料</w:t>
      </w:r>
    </w:p>
    <w:p w:rsidR="00627C6A"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4.</w:t>
      </w:r>
      <w:r w:rsidRPr="00D308A0">
        <w:rPr>
          <w:rFonts w:ascii="FangSong_GB2312" w:eastAsia="FangSong_GB2312" w:hAnsi="SimSun" w:cs="SimSun" w:hint="eastAsia"/>
          <w:color w:val="000000"/>
          <w:kern w:val="0"/>
          <w:sz w:val="32"/>
          <w:szCs w:val="32"/>
        </w:rPr>
        <w:t xml:space="preserve"> </w:t>
      </w:r>
      <w:r>
        <w:rPr>
          <w:rFonts w:ascii="FangSong_GB2312" w:eastAsia="FangSong_GB2312" w:hAnsi="SimSun" w:cs="SimSun" w:hint="eastAsia"/>
          <w:color w:val="000000"/>
          <w:kern w:val="0"/>
          <w:sz w:val="32"/>
          <w:szCs w:val="32"/>
        </w:rPr>
        <w:t>提供经过公证的</w:t>
      </w:r>
      <w:r w:rsidRPr="000311DE">
        <w:rPr>
          <w:rFonts w:ascii="FangSong_GB2312" w:eastAsia="FangSong_GB2312" w:hAnsi="SimSun" w:cs="SimSun" w:hint="eastAsia"/>
          <w:color w:val="000000"/>
          <w:kern w:val="0"/>
          <w:sz w:val="32"/>
          <w:szCs w:val="32"/>
        </w:rPr>
        <w:t>最高学历</w:t>
      </w:r>
      <w:r>
        <w:rPr>
          <w:rFonts w:ascii="FangSong_GB2312" w:eastAsia="FangSong_GB2312" w:hAnsi="SimSun" w:cs="SimSun" w:hint="eastAsia"/>
          <w:color w:val="000000"/>
          <w:kern w:val="0"/>
          <w:sz w:val="32"/>
          <w:szCs w:val="32"/>
        </w:rPr>
        <w:t>证明（毕业预期证明）和在校学</w:t>
      </w:r>
      <w:r w:rsidRPr="000311DE">
        <w:rPr>
          <w:rFonts w:ascii="FangSong_GB2312" w:eastAsia="FangSong_GB2312" w:hAnsi="SimSun" w:cs="SimSun" w:hint="eastAsia"/>
          <w:color w:val="000000"/>
          <w:kern w:val="0"/>
          <w:sz w:val="32"/>
          <w:szCs w:val="32"/>
        </w:rPr>
        <w:t>习</w:t>
      </w:r>
      <w:r>
        <w:rPr>
          <w:rFonts w:ascii="FangSong_GB2312" w:eastAsia="FangSong_GB2312" w:hAnsi="SimSun" w:cs="SimSun" w:hint="eastAsia"/>
          <w:color w:val="000000"/>
          <w:kern w:val="0"/>
          <w:sz w:val="32"/>
          <w:szCs w:val="32"/>
        </w:rPr>
        <w:t xml:space="preserve">成绩单。 </w:t>
      </w:r>
    </w:p>
    <w:p w:rsidR="00627C6A" w:rsidRDefault="00627C6A" w:rsidP="00627C6A">
      <w:pPr>
        <w:widowControl/>
        <w:spacing w:line="500" w:lineRule="exact"/>
        <w:ind w:firstLineChars="200" w:firstLine="640"/>
        <w:jc w:val="lef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5. 汉语国际教育专业硕士</w:t>
      </w:r>
      <w:r w:rsidRPr="000311DE">
        <w:rPr>
          <w:rFonts w:ascii="FangSong_GB2312" w:eastAsia="FangSong_GB2312" w:hAnsi="SimSun" w:cs="SimSun" w:hint="eastAsia"/>
          <w:color w:val="000000"/>
          <w:kern w:val="0"/>
          <w:sz w:val="32"/>
          <w:szCs w:val="32"/>
        </w:rPr>
        <w:t>须</w:t>
      </w:r>
      <w:r>
        <w:rPr>
          <w:rFonts w:ascii="FangSong_GB2312" w:eastAsia="FangSong_GB2312" w:hAnsi="SimSun" w:cs="SimSun" w:hint="eastAsia"/>
          <w:color w:val="000000"/>
          <w:kern w:val="0"/>
          <w:sz w:val="32"/>
          <w:szCs w:val="32"/>
        </w:rPr>
        <w:t>提供</w:t>
      </w:r>
      <w:r w:rsidRPr="000311DE">
        <w:rPr>
          <w:rFonts w:ascii="FangSong_GB2312" w:eastAsia="FangSong_GB2312" w:hAnsi="SimSun" w:cs="SimSun" w:hint="eastAsia"/>
          <w:color w:val="000000"/>
          <w:kern w:val="0"/>
          <w:sz w:val="32"/>
          <w:szCs w:val="32"/>
        </w:rPr>
        <w:t>两名副教授以上职称导师的推荐信</w:t>
      </w:r>
      <w:r>
        <w:rPr>
          <w:rFonts w:ascii="FangSong_GB2312" w:eastAsia="FangSong_GB2312" w:hAnsi="SimSun" w:cs="SimSun" w:hint="eastAsia"/>
          <w:color w:val="000000"/>
          <w:kern w:val="0"/>
          <w:sz w:val="32"/>
          <w:szCs w:val="32"/>
        </w:rPr>
        <w:t>。优先资助提供经公证的毕业</w:t>
      </w:r>
      <w:r w:rsidRPr="000311DE">
        <w:rPr>
          <w:rFonts w:ascii="FangSong_GB2312" w:eastAsia="FangSong_GB2312" w:hAnsi="SimSun" w:cs="SimSun" w:hint="eastAsia"/>
          <w:color w:val="000000"/>
          <w:kern w:val="0"/>
          <w:sz w:val="32"/>
          <w:szCs w:val="32"/>
        </w:rPr>
        <w:t>拟任教</w:t>
      </w:r>
      <w:r>
        <w:rPr>
          <w:rFonts w:ascii="FangSong_GB2312" w:eastAsia="FangSong_GB2312" w:hAnsi="SimSun" w:cs="SimSun" w:hint="eastAsia"/>
          <w:color w:val="000000"/>
          <w:kern w:val="0"/>
          <w:sz w:val="32"/>
          <w:szCs w:val="32"/>
        </w:rPr>
        <w:t>机构工作协议者。</w:t>
      </w:r>
    </w:p>
    <w:p w:rsidR="00627C6A" w:rsidRPr="000311DE" w:rsidRDefault="00627C6A" w:rsidP="00627C6A">
      <w:pPr>
        <w:widowControl/>
        <w:spacing w:line="50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三、申请者应直接与接收院校咨询，是否</w:t>
      </w:r>
      <w:r w:rsidRPr="000311DE">
        <w:rPr>
          <w:rFonts w:ascii="FangSong_GB2312" w:eastAsia="FangSong_GB2312" w:hAnsi="SimSun" w:cs="SimSun" w:hint="eastAsia"/>
          <w:color w:val="000000"/>
          <w:kern w:val="0"/>
          <w:sz w:val="32"/>
          <w:szCs w:val="32"/>
        </w:rPr>
        <w:t>需</w:t>
      </w:r>
      <w:r>
        <w:rPr>
          <w:rFonts w:ascii="FangSong_GB2312" w:eastAsia="FangSong_GB2312" w:hAnsi="SimSun" w:cs="SimSun" w:hint="eastAsia"/>
          <w:color w:val="000000"/>
          <w:kern w:val="0"/>
          <w:sz w:val="32"/>
          <w:szCs w:val="32"/>
        </w:rPr>
        <w:t>要提供</w:t>
      </w:r>
      <w:r w:rsidRPr="000311DE">
        <w:rPr>
          <w:rFonts w:ascii="FangSong_GB2312" w:eastAsia="FangSong_GB2312" w:hAnsi="SimSun" w:cs="SimSun" w:hint="eastAsia"/>
          <w:color w:val="000000"/>
          <w:kern w:val="0"/>
          <w:sz w:val="32"/>
          <w:szCs w:val="32"/>
        </w:rPr>
        <w:t>其他证明材料。</w:t>
      </w:r>
    </w:p>
    <w:p w:rsidR="00627C6A" w:rsidRDefault="00627C6A" w:rsidP="00627C6A">
      <w:pPr>
        <w:rPr>
          <w:rFonts w:hint="eastAsia"/>
        </w:rPr>
      </w:pPr>
    </w:p>
    <w:p w:rsidR="00627C6A" w:rsidRDefault="00627C6A" w:rsidP="00627C6A">
      <w:pPr>
        <w:widowControl/>
        <w:spacing w:line="520" w:lineRule="exact"/>
        <w:ind w:firstLineChars="200" w:firstLine="640"/>
        <w:jc w:val="righ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孔子学院总部/国家汉办</w:t>
      </w:r>
    </w:p>
    <w:p w:rsidR="00627C6A" w:rsidRPr="00761E02" w:rsidRDefault="00627C6A" w:rsidP="00627C6A">
      <w:pPr>
        <w:widowControl/>
        <w:spacing w:line="520" w:lineRule="exact"/>
        <w:ind w:firstLineChars="200" w:firstLine="640"/>
        <w:jc w:val="righ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二</w:t>
      </w:r>
      <w:r>
        <w:rPr>
          <w:rFonts w:ascii="SimSun" w:hAnsi="SimSun" w:cs="SimSun" w:hint="eastAsia"/>
          <w:color w:val="000000"/>
          <w:kern w:val="0"/>
          <w:sz w:val="32"/>
          <w:szCs w:val="32"/>
        </w:rPr>
        <w:t>〇</w:t>
      </w:r>
      <w:r>
        <w:rPr>
          <w:rFonts w:ascii="FangSong_GB2312" w:eastAsia="FangSong_GB2312" w:hAnsi="FangSong_GB2312" w:cs="FangSong_GB2312" w:hint="eastAsia"/>
          <w:color w:val="000000"/>
          <w:kern w:val="0"/>
          <w:sz w:val="32"/>
          <w:szCs w:val="32"/>
        </w:rPr>
        <w:t>一七年二月二十八日</w:t>
      </w:r>
    </w:p>
    <w:p w:rsidR="00627C6A" w:rsidRPr="005D38BF" w:rsidRDefault="00627C6A" w:rsidP="00627C6A"/>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Default="00627C6A" w:rsidP="00627C6A">
      <w:pPr>
        <w:widowControl/>
        <w:spacing w:line="520" w:lineRule="exact"/>
        <w:jc w:val="left"/>
        <w:rPr>
          <w:rFonts w:ascii="SimSun" w:hAnsi="SimSun" w:cs="SimSun"/>
          <w:b/>
          <w:bCs/>
          <w:color w:val="000000"/>
          <w:kern w:val="0"/>
          <w:sz w:val="32"/>
          <w:szCs w:val="32"/>
        </w:rPr>
      </w:pPr>
      <w:r w:rsidRPr="00E94563">
        <w:rPr>
          <w:rFonts w:ascii="SimSun" w:hAnsi="SimSun" w:cs="SimSun" w:hint="eastAsia"/>
          <w:b/>
          <w:bCs/>
          <w:color w:val="000000"/>
          <w:kern w:val="0"/>
          <w:sz w:val="32"/>
          <w:szCs w:val="32"/>
        </w:rPr>
        <w:t>附录</w:t>
      </w:r>
      <w:r>
        <w:rPr>
          <w:rFonts w:ascii="SimSun" w:hAnsi="SimSun" w:cs="SimSun" w:hint="eastAsia"/>
          <w:b/>
          <w:bCs/>
          <w:color w:val="000000"/>
          <w:kern w:val="0"/>
          <w:sz w:val="32"/>
          <w:szCs w:val="32"/>
        </w:rPr>
        <w:t>3</w:t>
      </w:r>
      <w:r w:rsidRPr="00E94563">
        <w:rPr>
          <w:rFonts w:ascii="SimSun" w:hAnsi="SimSun" w:cs="SimSun"/>
          <w:b/>
          <w:bCs/>
          <w:color w:val="000000"/>
          <w:kern w:val="0"/>
          <w:sz w:val="32"/>
          <w:szCs w:val="32"/>
        </w:rPr>
        <w:t>.</w:t>
      </w:r>
    </w:p>
    <w:p w:rsidR="00627C6A" w:rsidRPr="00E94563" w:rsidRDefault="00627C6A" w:rsidP="00627C6A">
      <w:pPr>
        <w:widowControl/>
        <w:spacing w:line="520" w:lineRule="exact"/>
        <w:jc w:val="left"/>
        <w:rPr>
          <w:rFonts w:ascii="SimSun" w:hAnsi="SimSun" w:cs="SimSun"/>
          <w:b/>
          <w:bCs/>
          <w:color w:val="000000"/>
          <w:kern w:val="0"/>
          <w:sz w:val="32"/>
          <w:szCs w:val="32"/>
        </w:rPr>
      </w:pPr>
    </w:p>
    <w:p w:rsidR="00627C6A" w:rsidRPr="00A227B4" w:rsidRDefault="00627C6A" w:rsidP="00627C6A">
      <w:pPr>
        <w:widowControl/>
        <w:spacing w:line="520" w:lineRule="exact"/>
        <w:jc w:val="center"/>
        <w:rPr>
          <w:rFonts w:ascii="FangSong_GB2312" w:eastAsia="FangSong_GB2312" w:hAnsi="SimSun" w:cs="SimSun"/>
          <w:b/>
          <w:bCs/>
          <w:color w:val="000000"/>
          <w:kern w:val="0"/>
          <w:sz w:val="36"/>
          <w:szCs w:val="36"/>
        </w:rPr>
      </w:pPr>
      <w:r w:rsidRPr="00A227B4">
        <w:rPr>
          <w:rFonts w:ascii="FangSong_GB2312" w:eastAsia="FangSong_GB2312" w:hAnsi="SimSun" w:cs="SimSun" w:hint="eastAsia"/>
          <w:b/>
          <w:bCs/>
          <w:color w:val="000000"/>
          <w:kern w:val="0"/>
          <w:sz w:val="36"/>
          <w:szCs w:val="36"/>
        </w:rPr>
        <w:t>孔子学院奖学金年度评审办法</w:t>
      </w:r>
      <w:r>
        <w:rPr>
          <w:rFonts w:ascii="FangSong_GB2312" w:eastAsia="FangSong_GB2312" w:hAnsi="SimSun" w:cs="SimSun" w:hint="eastAsia"/>
          <w:b/>
          <w:bCs/>
          <w:color w:val="000000"/>
          <w:kern w:val="0"/>
          <w:sz w:val="36"/>
          <w:szCs w:val="36"/>
        </w:rPr>
        <w:t>（2017年）</w:t>
      </w:r>
    </w:p>
    <w:p w:rsidR="00627C6A"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第一条 为充分发挥孔子学院奖学金的管理效益和激励作用，根据《孔子学院奖学金管理办法》的规定，实施孔子学院奖学金年度评审制度（以下简称年度评审），特制定本办法。</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 xml:space="preserve">第二条 </w:t>
      </w:r>
      <w:r>
        <w:rPr>
          <w:rFonts w:ascii="FangSong_GB2312" w:eastAsia="FangSong_GB2312" w:hAnsi="SimSun" w:cs="SimSun" w:hint="eastAsia"/>
          <w:color w:val="000000"/>
          <w:kern w:val="0"/>
          <w:sz w:val="32"/>
          <w:szCs w:val="32"/>
        </w:rPr>
        <w:t>年度评审是指对学习期限在一年以上的在校奖学金</w:t>
      </w:r>
      <w:r w:rsidRPr="00A227B4">
        <w:rPr>
          <w:rFonts w:ascii="FangSong_GB2312" w:eastAsia="FangSong_GB2312" w:hAnsi="SimSun" w:cs="SimSun" w:hint="eastAsia"/>
          <w:color w:val="000000"/>
          <w:kern w:val="0"/>
          <w:sz w:val="32"/>
          <w:szCs w:val="32"/>
        </w:rPr>
        <w:t>生进行</w:t>
      </w:r>
      <w:r>
        <w:rPr>
          <w:rFonts w:ascii="FangSong_GB2312" w:eastAsia="FangSong_GB2312" w:hAnsi="SimSun" w:cs="SimSun" w:hint="eastAsia"/>
          <w:color w:val="000000"/>
          <w:kern w:val="0"/>
          <w:sz w:val="32"/>
          <w:szCs w:val="32"/>
        </w:rPr>
        <w:t>一年一次的</w:t>
      </w:r>
      <w:r w:rsidRPr="00A227B4">
        <w:rPr>
          <w:rFonts w:ascii="FangSong_GB2312" w:eastAsia="FangSong_GB2312" w:hAnsi="SimSun" w:cs="SimSun" w:hint="eastAsia"/>
          <w:color w:val="000000"/>
          <w:kern w:val="0"/>
          <w:sz w:val="32"/>
          <w:szCs w:val="32"/>
        </w:rPr>
        <w:t>评审</w:t>
      </w:r>
      <w:r>
        <w:rPr>
          <w:rFonts w:ascii="FangSong_GB2312" w:eastAsia="FangSong_GB2312" w:hAnsi="SimSun" w:cs="SimSun" w:hint="eastAsia"/>
          <w:color w:val="000000"/>
          <w:kern w:val="0"/>
          <w:sz w:val="32"/>
          <w:szCs w:val="32"/>
        </w:rPr>
        <w:t>工作</w:t>
      </w:r>
      <w:r w:rsidRPr="00A227B4">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包括汉语国际教育专业硕士、一学年研修+汉语国际教育专业硕士、汉语国际本科生共3类奖学金生。评审从学历生入学第二学年开始，留学期间，汉语国际教育专业硕士、一学年+汉语国际教育专业硕士和汉语国际本科生分别参加一次、二次和三次评审，</w:t>
      </w:r>
      <w:r w:rsidRPr="00A227B4">
        <w:rPr>
          <w:rFonts w:ascii="FangSong_GB2312" w:eastAsia="FangSong_GB2312" w:hAnsi="SimSun" w:cs="SimSun" w:hint="eastAsia"/>
          <w:color w:val="000000"/>
          <w:kern w:val="0"/>
          <w:sz w:val="32"/>
          <w:szCs w:val="32"/>
        </w:rPr>
        <w:t>符合条件者方可继续享受下一学年奖学金。</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第三条 接收院校负责依据本办法组织实施年度评</w:t>
      </w:r>
      <w:r>
        <w:rPr>
          <w:rFonts w:ascii="FangSong_GB2312" w:eastAsia="FangSong_GB2312" w:hAnsi="SimSun" w:cs="SimSun" w:hint="eastAsia"/>
          <w:color w:val="000000"/>
          <w:kern w:val="0"/>
          <w:sz w:val="32"/>
          <w:szCs w:val="32"/>
        </w:rPr>
        <w:t>审工作。有关省、自治区、直辖市教育厅（教委）负责本地区奖学金</w:t>
      </w:r>
      <w:r w:rsidRPr="00A227B4">
        <w:rPr>
          <w:rFonts w:ascii="FangSong_GB2312" w:eastAsia="FangSong_GB2312" w:hAnsi="SimSun" w:cs="SimSun" w:hint="eastAsia"/>
          <w:color w:val="000000"/>
          <w:kern w:val="0"/>
          <w:sz w:val="32"/>
          <w:szCs w:val="32"/>
        </w:rPr>
        <w:t>生年度评审的协调工作。</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 xml:space="preserve">第四条 </w:t>
      </w:r>
      <w:r>
        <w:rPr>
          <w:rFonts w:ascii="FangSong_GB2312" w:eastAsia="FangSong_GB2312" w:hAnsi="SimSun" w:cs="SimSun" w:hint="eastAsia"/>
          <w:color w:val="000000"/>
          <w:kern w:val="0"/>
          <w:sz w:val="32"/>
          <w:szCs w:val="32"/>
        </w:rPr>
        <w:t>接收院校应全面考核奖学金生的学习成绩、</w:t>
      </w:r>
      <w:r w:rsidRPr="00A227B4">
        <w:rPr>
          <w:rFonts w:ascii="FangSong_GB2312" w:eastAsia="FangSong_GB2312" w:hAnsi="SimSun" w:cs="SimSun" w:hint="eastAsia"/>
          <w:color w:val="000000"/>
          <w:kern w:val="0"/>
          <w:sz w:val="32"/>
          <w:szCs w:val="32"/>
        </w:rPr>
        <w:t>综合表现和汉语能力，并在考核评比的基础上提出评审建议：提供全额奖学金、部分奖学金或停发奖学金。</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1.学习成绩：考查范围包括第一学期课程期末考试成绩和第二学期期中考试成绩。继续享受全额奖学金资格者，其各科学习成绩须</w:t>
      </w:r>
      <w:r>
        <w:rPr>
          <w:rFonts w:ascii="FangSong_GB2312" w:eastAsia="FangSong_GB2312" w:hAnsi="SimSun" w:cs="SimSun" w:hint="eastAsia"/>
          <w:color w:val="000000"/>
          <w:kern w:val="0"/>
          <w:sz w:val="32"/>
          <w:szCs w:val="32"/>
        </w:rPr>
        <w:t>平均</w:t>
      </w:r>
      <w:r w:rsidRPr="00A227B4">
        <w:rPr>
          <w:rFonts w:ascii="FangSong_GB2312" w:eastAsia="FangSong_GB2312" w:hAnsi="SimSun" w:cs="SimSun" w:hint="eastAsia"/>
          <w:color w:val="000000"/>
          <w:kern w:val="0"/>
          <w:sz w:val="32"/>
          <w:szCs w:val="32"/>
        </w:rPr>
        <w:t>达到“优秀”水平（</w:t>
      </w:r>
      <w:r>
        <w:rPr>
          <w:rFonts w:ascii="FangSong_GB2312" w:eastAsia="FangSong_GB2312" w:hAnsi="SimSun" w:cs="SimSun" w:hint="eastAsia"/>
          <w:color w:val="000000"/>
          <w:kern w:val="0"/>
          <w:sz w:val="32"/>
          <w:szCs w:val="32"/>
        </w:rPr>
        <w:t>85</w:t>
      </w:r>
      <w:r w:rsidRPr="00A227B4">
        <w:rPr>
          <w:rFonts w:ascii="FangSong_GB2312" w:eastAsia="FangSong_GB2312" w:hAnsi="SimSun" w:cs="SimSun" w:hint="eastAsia"/>
          <w:color w:val="000000"/>
          <w:kern w:val="0"/>
          <w:sz w:val="32"/>
          <w:szCs w:val="32"/>
        </w:rPr>
        <w:t>分）；享受部分奖学金资格者，其各科平均成绩须达到“良好”水平（80分），其中成绩低于“良好”水平的科目不超过2门。</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2</w:t>
      </w:r>
      <w:r w:rsidRPr="00A227B4">
        <w:rPr>
          <w:rFonts w:ascii="FangSong_GB2312" w:eastAsia="FangSong_GB2312" w:hAnsi="SimSun" w:cs="SimSun" w:hint="eastAsia"/>
          <w:color w:val="000000"/>
          <w:kern w:val="0"/>
          <w:sz w:val="32"/>
          <w:szCs w:val="32"/>
        </w:rPr>
        <w:t>. 汉语能力应</w:t>
      </w:r>
      <w:r>
        <w:rPr>
          <w:rFonts w:ascii="FangSong_GB2312" w:eastAsia="FangSong_GB2312" w:hAnsi="SimSun" w:cs="SimSun" w:hint="eastAsia"/>
          <w:color w:val="000000"/>
          <w:kern w:val="0"/>
          <w:sz w:val="32"/>
          <w:szCs w:val="32"/>
        </w:rPr>
        <w:t>达到合格水平。汉语国际教育专业硕士奖学金生须达到HSK（六级）</w:t>
      </w:r>
      <w:r w:rsidRPr="00A227B4">
        <w:rPr>
          <w:rFonts w:ascii="FangSong_GB2312" w:eastAsia="FangSong_GB2312" w:hAnsi="SimSun" w:cs="SimSun" w:hint="eastAsia"/>
          <w:color w:val="000000"/>
          <w:kern w:val="0"/>
          <w:sz w:val="32"/>
          <w:szCs w:val="32"/>
        </w:rPr>
        <w:t>180分</w:t>
      </w:r>
      <w:r>
        <w:rPr>
          <w:rFonts w:ascii="FangSong_GB2312" w:eastAsia="FangSong_GB2312" w:hAnsi="SimSun" w:cs="SimSun" w:hint="eastAsia"/>
          <w:color w:val="000000"/>
          <w:kern w:val="0"/>
          <w:sz w:val="32"/>
          <w:szCs w:val="32"/>
        </w:rPr>
        <w:t>以上</w:t>
      </w:r>
      <w:r w:rsidRPr="00A227B4">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HSKK（中级）70分以上</w:t>
      </w:r>
      <w:r w:rsidRPr="00A227B4">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“一学年+汉语国际教育专业硕士”奖学金生两次评审汉语能力要求为：第一次HSK（五级）180分以上、HSKK（中级）60分以上；第二次HSK（六</w:t>
      </w:r>
      <w:r w:rsidRPr="00A227B4">
        <w:rPr>
          <w:rFonts w:ascii="FangSong_GB2312" w:eastAsia="FangSong_GB2312" w:hAnsi="SimSun" w:cs="SimSun" w:hint="eastAsia"/>
          <w:color w:val="000000"/>
          <w:kern w:val="0"/>
          <w:sz w:val="32"/>
          <w:szCs w:val="32"/>
        </w:rPr>
        <w:t>级</w:t>
      </w:r>
      <w:r>
        <w:rPr>
          <w:rFonts w:ascii="FangSong_GB2312" w:eastAsia="FangSong_GB2312" w:hAnsi="SimSun" w:cs="SimSun" w:hint="eastAsia"/>
          <w:color w:val="000000"/>
          <w:kern w:val="0"/>
          <w:sz w:val="32"/>
          <w:szCs w:val="32"/>
        </w:rPr>
        <w:t>）</w:t>
      </w:r>
      <w:r w:rsidRPr="00A227B4">
        <w:rPr>
          <w:rFonts w:ascii="FangSong_GB2312" w:eastAsia="FangSong_GB2312" w:hAnsi="SimSun" w:cs="SimSun" w:hint="eastAsia"/>
          <w:color w:val="000000"/>
          <w:kern w:val="0"/>
          <w:sz w:val="32"/>
          <w:szCs w:val="32"/>
        </w:rPr>
        <w:t>180分</w:t>
      </w:r>
      <w:r>
        <w:rPr>
          <w:rFonts w:ascii="FangSong_GB2312" w:eastAsia="FangSong_GB2312" w:hAnsi="SimSun" w:cs="SimSun" w:hint="eastAsia"/>
          <w:color w:val="000000"/>
          <w:kern w:val="0"/>
          <w:sz w:val="32"/>
          <w:szCs w:val="32"/>
        </w:rPr>
        <w:t>以上</w:t>
      </w:r>
      <w:r w:rsidRPr="00A227B4">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HSKK（中级）70</w:t>
      </w:r>
      <w:r w:rsidRPr="00A227B4">
        <w:rPr>
          <w:rFonts w:ascii="FangSong_GB2312" w:eastAsia="FangSong_GB2312" w:hAnsi="SimSun" w:cs="SimSun" w:hint="eastAsia"/>
          <w:color w:val="000000"/>
          <w:kern w:val="0"/>
          <w:sz w:val="32"/>
          <w:szCs w:val="32"/>
        </w:rPr>
        <w:t>分</w:t>
      </w:r>
      <w:r>
        <w:rPr>
          <w:rFonts w:ascii="FangSong_GB2312" w:eastAsia="FangSong_GB2312" w:hAnsi="SimSun" w:cs="SimSun" w:hint="eastAsia"/>
          <w:color w:val="000000"/>
          <w:kern w:val="0"/>
          <w:sz w:val="32"/>
          <w:szCs w:val="32"/>
        </w:rPr>
        <w:t>以上</w:t>
      </w:r>
      <w:r w:rsidRPr="00A227B4">
        <w:rPr>
          <w:rFonts w:ascii="FangSong_GB2312" w:eastAsia="FangSong_GB2312" w:hAnsi="SimSun" w:cs="SimSun" w:hint="eastAsia"/>
          <w:color w:val="000000"/>
          <w:kern w:val="0"/>
          <w:sz w:val="32"/>
          <w:szCs w:val="32"/>
        </w:rPr>
        <w:t>。</w:t>
      </w:r>
      <w:r w:rsidRPr="00E438F5">
        <w:rPr>
          <w:rFonts w:ascii="FangSong_GB2312" w:eastAsia="FangSong_GB2312" w:hAnsi="SimSun" w:cs="SimSun" w:hint="eastAsia"/>
          <w:color w:val="000000"/>
          <w:kern w:val="0"/>
          <w:sz w:val="32"/>
          <w:szCs w:val="32"/>
        </w:rPr>
        <w:t>汉语国际教育本科奖学金生</w:t>
      </w:r>
      <w:r>
        <w:rPr>
          <w:rFonts w:ascii="FangSong_GB2312" w:eastAsia="FangSong_GB2312" w:hAnsi="SimSun" w:cs="SimSun" w:hint="eastAsia"/>
          <w:color w:val="000000"/>
          <w:kern w:val="0"/>
          <w:sz w:val="32"/>
          <w:szCs w:val="32"/>
        </w:rPr>
        <w:t>历次评审汉语能力要求分别为：第一次</w:t>
      </w:r>
      <w:r w:rsidRPr="00E438F5">
        <w:rPr>
          <w:rFonts w:ascii="FangSong_GB2312" w:eastAsia="FangSong_GB2312" w:hAnsi="SimSun" w:cs="SimSun" w:hint="eastAsia"/>
          <w:color w:val="000000"/>
          <w:kern w:val="0"/>
          <w:sz w:val="32"/>
          <w:szCs w:val="32"/>
        </w:rPr>
        <w:t>HSK</w:t>
      </w:r>
      <w:r>
        <w:rPr>
          <w:rFonts w:ascii="FangSong_GB2312" w:eastAsia="FangSong_GB2312" w:hAnsi="SimSun" w:cs="SimSun" w:hint="eastAsia"/>
          <w:color w:val="000000"/>
          <w:kern w:val="0"/>
          <w:sz w:val="32"/>
          <w:szCs w:val="32"/>
        </w:rPr>
        <w:t>（五级）180分以上、第二次</w:t>
      </w:r>
      <w:r w:rsidRPr="00E438F5">
        <w:rPr>
          <w:rFonts w:ascii="FangSong_GB2312" w:eastAsia="FangSong_GB2312" w:hAnsi="SimSun" w:cs="SimSun" w:hint="eastAsia"/>
          <w:color w:val="000000"/>
          <w:kern w:val="0"/>
          <w:sz w:val="32"/>
          <w:szCs w:val="32"/>
        </w:rPr>
        <w:t>HSK</w:t>
      </w:r>
      <w:r>
        <w:rPr>
          <w:rFonts w:ascii="FangSong_GB2312" w:eastAsia="FangSong_GB2312" w:hAnsi="SimSun" w:cs="SimSun" w:hint="eastAsia"/>
          <w:color w:val="000000"/>
          <w:kern w:val="0"/>
          <w:sz w:val="32"/>
          <w:szCs w:val="32"/>
        </w:rPr>
        <w:t>（五级）240分以上、第三次</w:t>
      </w:r>
      <w:r w:rsidRPr="00E438F5">
        <w:rPr>
          <w:rFonts w:ascii="FangSong_GB2312" w:eastAsia="FangSong_GB2312" w:hAnsi="SimSun" w:cs="SimSun" w:hint="eastAsia"/>
          <w:color w:val="000000"/>
          <w:kern w:val="0"/>
          <w:sz w:val="32"/>
          <w:szCs w:val="32"/>
        </w:rPr>
        <w:t>HSK</w:t>
      </w:r>
      <w:r>
        <w:rPr>
          <w:rFonts w:ascii="FangSong_GB2312" w:eastAsia="FangSong_GB2312" w:hAnsi="SimSun" w:cs="SimSun" w:hint="eastAsia"/>
          <w:color w:val="000000"/>
          <w:kern w:val="0"/>
          <w:sz w:val="32"/>
          <w:szCs w:val="32"/>
        </w:rPr>
        <w:t>（</w:t>
      </w:r>
      <w:r>
        <w:rPr>
          <w:rFonts w:ascii="SimSun" w:hAnsi="SimSun" w:cs="SimSun" w:hint="eastAsia"/>
          <w:color w:val="000000"/>
          <w:kern w:val="0"/>
          <w:sz w:val="32"/>
          <w:szCs w:val="32"/>
        </w:rPr>
        <w:t>六</w:t>
      </w:r>
      <w:r>
        <w:rPr>
          <w:rFonts w:ascii="FangSong_GB2312" w:eastAsia="FangSong_GB2312" w:hAnsi="SimSun" w:cs="SimSun" w:hint="eastAsia"/>
          <w:color w:val="000000"/>
          <w:kern w:val="0"/>
          <w:sz w:val="32"/>
          <w:szCs w:val="32"/>
        </w:rPr>
        <w:t>级）180分以上；每年要求参加HSKK（中级）考试，成绩作为参考。</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3</w:t>
      </w:r>
      <w:r w:rsidRPr="00A227B4">
        <w:rPr>
          <w:rFonts w:ascii="FangSong_GB2312" w:eastAsia="FangSong_GB2312" w:hAnsi="SimSun" w:cs="SimSun" w:hint="eastAsia"/>
          <w:color w:val="000000"/>
          <w:kern w:val="0"/>
          <w:sz w:val="32"/>
          <w:szCs w:val="32"/>
        </w:rPr>
        <w:t>.综合表现：考查范围包括学习成绩总排名、学习态度、行为表现和考勤情况等。继续享受奖学金资格者，其表现评价须为“优秀”。其中，汉语国际教育专业硕士奖学金生须再次提交“孔子学院奖学金生承诺书”（以中文书写）。</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第五条 有下列情况之一者，停发其孔子学院奖学金：</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1．触犯法律法规及校规并受到处分的;</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2．各科平均成绩未达到良好水平的；</w:t>
      </w:r>
    </w:p>
    <w:p w:rsidR="00627C6A" w:rsidRPr="00A227B4" w:rsidRDefault="00627C6A" w:rsidP="00627C6A">
      <w:pPr>
        <w:ind w:firstLineChars="200" w:firstLine="640"/>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3．申请转学或休学的；</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4</w:t>
      </w:r>
      <w:r w:rsidRPr="00A227B4">
        <w:rPr>
          <w:rFonts w:ascii="FangSong_GB2312" w:eastAsia="FangSong_GB2312" w:hAnsi="SimSun" w:cs="SimSun" w:hint="eastAsia"/>
          <w:color w:val="000000"/>
          <w:kern w:val="0"/>
          <w:sz w:val="32"/>
          <w:szCs w:val="32"/>
        </w:rPr>
        <w:t>．不参加年度评审的;</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5</w:t>
      </w:r>
      <w:r w:rsidRPr="00A227B4">
        <w:rPr>
          <w:rFonts w:ascii="FangSong_GB2312" w:eastAsia="FangSong_GB2312" w:hAnsi="SimSun" w:cs="SimSun" w:hint="eastAsia"/>
          <w:color w:val="000000"/>
          <w:kern w:val="0"/>
          <w:sz w:val="32"/>
          <w:szCs w:val="32"/>
        </w:rPr>
        <w:t>．无故不参加HSK和HSKK考试或考试成绩未达到合格水平的；</w:t>
      </w:r>
    </w:p>
    <w:p w:rsidR="00627C6A"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 xml:space="preserve">第六条 </w:t>
      </w:r>
      <w:r>
        <w:rPr>
          <w:rFonts w:ascii="FangSong_GB2312" w:eastAsia="FangSong_GB2312" w:hAnsi="SimSun" w:cs="SimSun" w:hint="eastAsia"/>
          <w:color w:val="000000"/>
          <w:kern w:val="0"/>
          <w:sz w:val="32"/>
          <w:szCs w:val="32"/>
        </w:rPr>
        <w:t>在学习期限内，停发奖学金和获得部分奖学金的一学年＋汉语国际教育专业硕士、汉语国际教育本科学</w:t>
      </w:r>
      <w:r w:rsidRPr="00A227B4">
        <w:rPr>
          <w:rFonts w:ascii="FangSong_GB2312" w:eastAsia="FangSong_GB2312" w:hAnsi="SimSun" w:cs="SimSun" w:hint="eastAsia"/>
          <w:color w:val="000000"/>
          <w:kern w:val="0"/>
          <w:sz w:val="32"/>
          <w:szCs w:val="32"/>
        </w:rPr>
        <w:t>生如达到优秀</w:t>
      </w:r>
      <w:r>
        <w:rPr>
          <w:rFonts w:ascii="FangSong_GB2312" w:eastAsia="FangSong_GB2312" w:hAnsi="SimSun" w:cs="SimSun" w:hint="eastAsia"/>
          <w:color w:val="000000"/>
          <w:kern w:val="0"/>
          <w:sz w:val="32"/>
          <w:szCs w:val="32"/>
        </w:rPr>
        <w:t>或良好</w:t>
      </w:r>
      <w:r w:rsidRPr="00A227B4">
        <w:rPr>
          <w:rFonts w:ascii="FangSong_GB2312" w:eastAsia="FangSong_GB2312" w:hAnsi="SimSun" w:cs="SimSun" w:hint="eastAsia"/>
          <w:color w:val="000000"/>
          <w:kern w:val="0"/>
          <w:sz w:val="32"/>
          <w:szCs w:val="32"/>
        </w:rPr>
        <w:t>水平，可在下次年度评审中</w:t>
      </w:r>
      <w:r>
        <w:rPr>
          <w:rFonts w:ascii="FangSong_GB2312" w:eastAsia="FangSong_GB2312" w:hAnsi="SimSun" w:cs="SimSun" w:hint="eastAsia"/>
          <w:color w:val="000000"/>
          <w:kern w:val="0"/>
          <w:sz w:val="32"/>
          <w:szCs w:val="32"/>
        </w:rPr>
        <w:t>获得</w:t>
      </w:r>
      <w:r w:rsidRPr="00A227B4">
        <w:rPr>
          <w:rFonts w:ascii="FangSong_GB2312" w:eastAsia="FangSong_GB2312" w:hAnsi="SimSun" w:cs="SimSun" w:hint="eastAsia"/>
          <w:color w:val="000000"/>
          <w:kern w:val="0"/>
          <w:sz w:val="32"/>
          <w:szCs w:val="32"/>
        </w:rPr>
        <w:t>全额</w:t>
      </w:r>
      <w:r>
        <w:rPr>
          <w:rFonts w:ascii="FangSong_GB2312" w:eastAsia="FangSong_GB2312" w:hAnsi="SimSun" w:cs="SimSun" w:hint="eastAsia"/>
          <w:color w:val="000000"/>
          <w:kern w:val="0"/>
          <w:sz w:val="32"/>
          <w:szCs w:val="32"/>
        </w:rPr>
        <w:t>或部分</w:t>
      </w:r>
      <w:r w:rsidRPr="00A227B4">
        <w:rPr>
          <w:rFonts w:ascii="FangSong_GB2312" w:eastAsia="FangSong_GB2312" w:hAnsi="SimSun" w:cs="SimSun" w:hint="eastAsia"/>
          <w:color w:val="000000"/>
          <w:kern w:val="0"/>
          <w:sz w:val="32"/>
          <w:szCs w:val="32"/>
        </w:rPr>
        <w:t>奖学金资格。</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 xml:space="preserve">第七条 </w:t>
      </w:r>
      <w:r>
        <w:rPr>
          <w:rFonts w:ascii="FangSong_GB2312" w:eastAsia="FangSong_GB2312" w:hAnsi="SimSun" w:cs="SimSun" w:hint="eastAsia"/>
          <w:color w:val="000000"/>
          <w:kern w:val="0"/>
          <w:sz w:val="32"/>
          <w:szCs w:val="32"/>
        </w:rPr>
        <w:t>凭“汉语桥”获奖证书申请入学的本科生、普通硕士生和博士生参加年度评审时，由接收院校结合本校教学培养计划参照上述标准执行。</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第</w:t>
      </w:r>
      <w:r>
        <w:rPr>
          <w:rFonts w:ascii="FangSong_GB2312" w:eastAsia="FangSong_GB2312" w:hAnsi="SimSun" w:cs="SimSun" w:hint="eastAsia"/>
          <w:color w:val="000000"/>
          <w:kern w:val="0"/>
          <w:sz w:val="32"/>
          <w:szCs w:val="32"/>
        </w:rPr>
        <w:t>八</w:t>
      </w:r>
      <w:r w:rsidRPr="00A227B4">
        <w:rPr>
          <w:rFonts w:ascii="FangSong_GB2312" w:eastAsia="FangSong_GB2312" w:hAnsi="SimSun" w:cs="SimSun" w:hint="eastAsia"/>
          <w:color w:val="000000"/>
          <w:kern w:val="0"/>
          <w:sz w:val="32"/>
          <w:szCs w:val="32"/>
        </w:rPr>
        <w:t>条 评审程序</w:t>
      </w:r>
    </w:p>
    <w:p w:rsidR="00627C6A"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1.</w:t>
      </w:r>
      <w:r>
        <w:rPr>
          <w:rFonts w:ascii="FangSong_GB2312" w:eastAsia="FangSong_GB2312" w:hAnsi="SimSun" w:cs="SimSun" w:hint="eastAsia"/>
          <w:color w:val="000000"/>
          <w:kern w:val="0"/>
          <w:sz w:val="32"/>
          <w:szCs w:val="32"/>
        </w:rPr>
        <w:t>接收院校将评审相关内容以适当方式周知当年需参加评审的学历奖学金生，为学生及时参加HSK和HSKK考试创造条件。</w:t>
      </w:r>
    </w:p>
    <w:p w:rsidR="00627C6A"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2．</w:t>
      </w:r>
      <w:r w:rsidRPr="00A227B4">
        <w:rPr>
          <w:rFonts w:ascii="FangSong_GB2312" w:eastAsia="FangSong_GB2312" w:hAnsi="SimSun" w:cs="SimSun" w:hint="eastAsia"/>
          <w:color w:val="000000"/>
          <w:kern w:val="0"/>
          <w:sz w:val="32"/>
          <w:szCs w:val="32"/>
        </w:rPr>
        <w:t>接收院校</w:t>
      </w:r>
      <w:r>
        <w:rPr>
          <w:rFonts w:ascii="FangSong_GB2312" w:eastAsia="FangSong_GB2312" w:hAnsi="SimSun" w:cs="SimSun" w:hint="eastAsia"/>
          <w:color w:val="000000"/>
          <w:kern w:val="0"/>
          <w:sz w:val="32"/>
          <w:szCs w:val="32"/>
        </w:rPr>
        <w:t>登录孔子学院奖学金管理系统（http://</w:t>
      </w:r>
    </w:p>
    <w:p w:rsidR="00627C6A" w:rsidRPr="00A227B4" w:rsidRDefault="00627C6A" w:rsidP="00627C6A">
      <w:pPr>
        <w:widowControl/>
        <w:spacing w:line="520" w:lineRule="exact"/>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cic</w:t>
      </w:r>
      <w:r w:rsidRPr="00A227B4">
        <w:rPr>
          <w:rFonts w:ascii="FangSong_GB2312" w:eastAsia="FangSong_GB2312" w:hAnsi="SimSun" w:cs="SimSun" w:hint="eastAsia"/>
          <w:color w:val="000000"/>
          <w:kern w:val="0"/>
          <w:sz w:val="32"/>
          <w:szCs w:val="32"/>
        </w:rPr>
        <w:t>.chinese.cn），下载《孔子学院奖学金生年度评审表》（以下简称《评审表》）</w:t>
      </w:r>
      <w:r>
        <w:rPr>
          <w:rFonts w:ascii="FangSong_GB2312" w:eastAsia="FangSong_GB2312" w:hAnsi="SimSun" w:cs="SimSun" w:hint="eastAsia"/>
          <w:color w:val="000000"/>
          <w:kern w:val="0"/>
          <w:sz w:val="32"/>
          <w:szCs w:val="32"/>
        </w:rPr>
        <w:t>，分发给学生</w:t>
      </w:r>
      <w:r w:rsidRPr="00A227B4">
        <w:rPr>
          <w:rFonts w:ascii="FangSong_GB2312" w:eastAsia="FangSong_GB2312" w:hAnsi="SimSun" w:cs="SimSun" w:hint="eastAsia"/>
          <w:color w:val="000000"/>
          <w:kern w:val="0"/>
          <w:sz w:val="32"/>
          <w:szCs w:val="32"/>
        </w:rPr>
        <w:t>填写有关内容。</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3</w:t>
      </w:r>
      <w:r w:rsidRPr="00A227B4">
        <w:rPr>
          <w:rFonts w:ascii="FangSong_GB2312" w:eastAsia="FangSong_GB2312" w:hAnsi="SimSun" w:cs="SimSun" w:hint="eastAsia"/>
          <w:color w:val="000000"/>
          <w:kern w:val="0"/>
          <w:sz w:val="32"/>
          <w:szCs w:val="32"/>
        </w:rPr>
        <w:t>.</w:t>
      </w:r>
      <w:r>
        <w:rPr>
          <w:rFonts w:ascii="FangSong_GB2312" w:eastAsia="FangSong_GB2312" w:hAnsi="SimSun" w:cs="SimSun" w:hint="eastAsia"/>
          <w:color w:val="000000"/>
          <w:kern w:val="0"/>
          <w:sz w:val="32"/>
          <w:szCs w:val="32"/>
        </w:rPr>
        <w:t>接收院校须对奖学金</w:t>
      </w:r>
      <w:r w:rsidRPr="00A227B4">
        <w:rPr>
          <w:rFonts w:ascii="FangSong_GB2312" w:eastAsia="FangSong_GB2312" w:hAnsi="SimSun" w:cs="SimSun" w:hint="eastAsia"/>
          <w:color w:val="000000"/>
          <w:kern w:val="0"/>
          <w:sz w:val="32"/>
          <w:szCs w:val="32"/>
        </w:rPr>
        <w:t>生考核内容进行公开，并于</w:t>
      </w:r>
      <w:r w:rsidRPr="001C6DFA">
        <w:rPr>
          <w:rFonts w:ascii="FangSong_GB2312" w:eastAsia="FangSong_GB2312" w:hAnsi="SimSun" w:cs="SimSun" w:hint="eastAsia"/>
          <w:color w:val="000000"/>
          <w:kern w:val="0"/>
          <w:sz w:val="32"/>
          <w:szCs w:val="32"/>
        </w:rPr>
        <w:t>6月</w:t>
      </w:r>
      <w:r>
        <w:rPr>
          <w:rFonts w:ascii="FangSong_GB2312" w:eastAsia="FangSong_GB2312" w:hAnsi="SimSun" w:cs="SimSun" w:hint="eastAsia"/>
          <w:color w:val="000000"/>
          <w:kern w:val="0"/>
          <w:sz w:val="32"/>
          <w:szCs w:val="32"/>
        </w:rPr>
        <w:t>20</w:t>
      </w:r>
      <w:r w:rsidRPr="001C6DFA">
        <w:rPr>
          <w:rFonts w:ascii="FangSong_GB2312" w:eastAsia="FangSong_GB2312" w:hAnsi="SimSun" w:cs="SimSun" w:hint="eastAsia"/>
          <w:color w:val="000000"/>
          <w:kern w:val="0"/>
          <w:sz w:val="32"/>
          <w:szCs w:val="32"/>
        </w:rPr>
        <w:t>日</w:t>
      </w:r>
      <w:r w:rsidRPr="00A227B4">
        <w:rPr>
          <w:rFonts w:ascii="FangSong_GB2312" w:eastAsia="FangSong_GB2312" w:hAnsi="SimSun" w:cs="SimSun" w:hint="eastAsia"/>
          <w:color w:val="000000"/>
          <w:kern w:val="0"/>
          <w:sz w:val="32"/>
          <w:szCs w:val="32"/>
        </w:rPr>
        <w:t>前将评审工作总结连同</w:t>
      </w:r>
      <w:r>
        <w:rPr>
          <w:rFonts w:ascii="FangSong_GB2312" w:eastAsia="FangSong_GB2312" w:hAnsi="SimSun" w:cs="SimSun" w:hint="eastAsia"/>
          <w:color w:val="000000"/>
          <w:kern w:val="0"/>
          <w:sz w:val="32"/>
          <w:szCs w:val="32"/>
        </w:rPr>
        <w:t>《</w:t>
      </w:r>
      <w:r>
        <w:rPr>
          <w:rFonts w:ascii="FangSong_GB2312" w:eastAsia="FangSong_GB2312" w:hint="eastAsia"/>
          <w:sz w:val="32"/>
          <w:szCs w:val="32"/>
        </w:rPr>
        <w:t>孔子学院</w:t>
      </w:r>
      <w:r w:rsidRPr="00411B63">
        <w:rPr>
          <w:rFonts w:ascii="FangSong_GB2312" w:eastAsia="FangSong_GB2312" w:hint="eastAsia"/>
          <w:sz w:val="32"/>
          <w:szCs w:val="32"/>
        </w:rPr>
        <w:t>奖学金生年度评审</w:t>
      </w:r>
      <w:r>
        <w:rPr>
          <w:rFonts w:ascii="FangSong_GB2312" w:eastAsia="FangSong_GB2312" w:hint="eastAsia"/>
          <w:sz w:val="32"/>
          <w:szCs w:val="32"/>
        </w:rPr>
        <w:t>汉语水平考试成绩登记表》、</w:t>
      </w:r>
      <w:r>
        <w:rPr>
          <w:rFonts w:ascii="FangSong_GB2312" w:eastAsia="FangSong_GB2312" w:hAnsi="SimSun" w:cs="SimSun" w:hint="eastAsia"/>
          <w:color w:val="000000"/>
          <w:kern w:val="0"/>
          <w:sz w:val="32"/>
          <w:szCs w:val="32"/>
        </w:rPr>
        <w:t>《孔子学院奖学金生评审信息汇总表》与部分奖学金、停发奖学金</w:t>
      </w:r>
      <w:r w:rsidRPr="00A227B4">
        <w:rPr>
          <w:rFonts w:ascii="FangSong_GB2312" w:eastAsia="FangSong_GB2312" w:hAnsi="SimSun" w:cs="SimSun" w:hint="eastAsia"/>
          <w:color w:val="000000"/>
          <w:kern w:val="0"/>
          <w:sz w:val="32"/>
          <w:szCs w:val="32"/>
        </w:rPr>
        <w:t>生的《评审表》，以正式文件报送汉办，同时抄报当地教育厅（教委）。</w:t>
      </w: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4</w:t>
      </w:r>
      <w:r w:rsidRPr="00A227B4">
        <w:rPr>
          <w:rFonts w:ascii="FangSong_GB2312" w:eastAsia="FangSong_GB2312" w:hAnsi="SimSun" w:cs="SimSun" w:hint="eastAsia"/>
          <w:color w:val="000000"/>
          <w:kern w:val="0"/>
          <w:sz w:val="32"/>
          <w:szCs w:val="32"/>
        </w:rPr>
        <w:t>.汉办根据接收院校提交的材料审核确定评审意见，并于</w:t>
      </w:r>
      <w:r>
        <w:rPr>
          <w:rFonts w:ascii="FangSong_GB2312" w:eastAsia="FangSong_GB2312" w:hAnsi="SimSun" w:cs="SimSun" w:hint="eastAsia"/>
          <w:color w:val="000000"/>
          <w:kern w:val="0"/>
          <w:sz w:val="32"/>
          <w:szCs w:val="32"/>
        </w:rPr>
        <w:t>7</w:t>
      </w:r>
      <w:r w:rsidRPr="00A227B4">
        <w:rPr>
          <w:rFonts w:ascii="FangSong_GB2312" w:eastAsia="FangSong_GB2312" w:hAnsi="SimSun" w:cs="SimSun" w:hint="eastAsia"/>
          <w:color w:val="000000"/>
          <w:kern w:val="0"/>
          <w:sz w:val="32"/>
          <w:szCs w:val="32"/>
        </w:rPr>
        <w:t>月</w:t>
      </w:r>
      <w:r>
        <w:rPr>
          <w:rFonts w:ascii="FangSong_GB2312" w:eastAsia="FangSong_GB2312" w:hAnsi="SimSun" w:cs="SimSun" w:hint="eastAsia"/>
          <w:color w:val="000000"/>
          <w:kern w:val="0"/>
          <w:sz w:val="32"/>
          <w:szCs w:val="32"/>
        </w:rPr>
        <w:t>15</w:t>
      </w:r>
      <w:r w:rsidRPr="00A227B4">
        <w:rPr>
          <w:rFonts w:ascii="FangSong_GB2312" w:eastAsia="FangSong_GB2312" w:hAnsi="SimSun" w:cs="SimSun" w:hint="eastAsia"/>
          <w:color w:val="000000"/>
          <w:kern w:val="0"/>
          <w:sz w:val="32"/>
          <w:szCs w:val="32"/>
        </w:rPr>
        <w:t>日前将评审结果通知各地教育厅（教委）及有关接收院校。《孔子学院奖学金评审授予名</w:t>
      </w:r>
      <w:r>
        <w:rPr>
          <w:rFonts w:ascii="FangSong_GB2312" w:eastAsia="FangSong_GB2312" w:hAnsi="SimSun" w:cs="SimSun" w:hint="eastAsia"/>
          <w:color w:val="000000"/>
          <w:kern w:val="0"/>
          <w:sz w:val="32"/>
          <w:szCs w:val="32"/>
        </w:rPr>
        <w:t>单》由接收院校公布，接收院校应将停发奖学金者的情况通报奖学金</w:t>
      </w:r>
      <w:r w:rsidRPr="00A227B4">
        <w:rPr>
          <w:rFonts w:ascii="FangSong_GB2312" w:eastAsia="FangSong_GB2312" w:hAnsi="SimSun" w:cs="SimSun" w:hint="eastAsia"/>
          <w:color w:val="000000"/>
          <w:kern w:val="0"/>
          <w:sz w:val="32"/>
          <w:szCs w:val="32"/>
        </w:rPr>
        <w:t>生推荐机构。</w:t>
      </w:r>
    </w:p>
    <w:p w:rsidR="00627C6A"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第</w:t>
      </w:r>
      <w:r>
        <w:rPr>
          <w:rFonts w:ascii="FangSong_GB2312" w:eastAsia="FangSong_GB2312" w:hAnsi="SimSun" w:cs="SimSun" w:hint="eastAsia"/>
          <w:color w:val="000000"/>
          <w:kern w:val="0"/>
          <w:sz w:val="32"/>
          <w:szCs w:val="32"/>
        </w:rPr>
        <w:t>九</w:t>
      </w:r>
      <w:r w:rsidRPr="00A227B4">
        <w:rPr>
          <w:rFonts w:ascii="FangSong_GB2312" w:eastAsia="FangSong_GB2312" w:hAnsi="SimSun" w:cs="SimSun" w:hint="eastAsia"/>
          <w:color w:val="000000"/>
          <w:kern w:val="0"/>
          <w:sz w:val="32"/>
          <w:szCs w:val="32"/>
        </w:rPr>
        <w:t>条 本办</w:t>
      </w:r>
      <w:r>
        <w:rPr>
          <w:rFonts w:ascii="FangSong_GB2312" w:eastAsia="FangSong_GB2312" w:hAnsi="SimSun" w:cs="SimSun" w:hint="eastAsia"/>
          <w:color w:val="000000"/>
          <w:kern w:val="0"/>
          <w:sz w:val="32"/>
          <w:szCs w:val="32"/>
        </w:rPr>
        <w:t>法自公布之日起实施</w:t>
      </w:r>
      <w:r w:rsidRPr="00A227B4">
        <w:rPr>
          <w:rFonts w:ascii="FangSong_GB2312" w:eastAsia="FangSong_GB2312" w:hAnsi="SimSun" w:cs="SimSun" w:hint="eastAsia"/>
          <w:color w:val="000000"/>
          <w:kern w:val="0"/>
          <w:sz w:val="32"/>
          <w:szCs w:val="32"/>
        </w:rPr>
        <w:t>。</w:t>
      </w:r>
    </w:p>
    <w:p w:rsidR="00627C6A"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p>
    <w:p w:rsidR="00627C6A" w:rsidRPr="00A227B4" w:rsidRDefault="00627C6A" w:rsidP="00627C6A">
      <w:pPr>
        <w:widowControl/>
        <w:spacing w:line="520" w:lineRule="exact"/>
        <w:ind w:firstLineChars="200" w:firstLine="640"/>
        <w:jc w:val="left"/>
        <w:rPr>
          <w:rFonts w:ascii="FangSong_GB2312" w:eastAsia="FangSong_GB2312" w:hAnsi="SimSun" w:cs="SimSun"/>
          <w:color w:val="000000"/>
          <w:kern w:val="0"/>
          <w:sz w:val="32"/>
          <w:szCs w:val="32"/>
        </w:rPr>
      </w:pPr>
    </w:p>
    <w:p w:rsidR="00627C6A" w:rsidRPr="00A227B4" w:rsidRDefault="00627C6A" w:rsidP="00627C6A">
      <w:pPr>
        <w:widowControl/>
        <w:spacing w:line="520" w:lineRule="exact"/>
        <w:ind w:right="160"/>
        <w:jc w:val="right"/>
        <w:rPr>
          <w:rFonts w:ascii="FangSong_GB2312" w:eastAsia="FangSong_GB2312" w:hAnsi="SimSun" w:cs="SimSun"/>
          <w:color w:val="000000"/>
          <w:kern w:val="0"/>
          <w:sz w:val="32"/>
          <w:szCs w:val="32"/>
        </w:rPr>
      </w:pPr>
      <w:r w:rsidRPr="00A227B4">
        <w:rPr>
          <w:rFonts w:ascii="FangSong_GB2312" w:eastAsia="FangSong_GB2312" w:hAnsi="SimSun" w:cs="SimSun" w:hint="eastAsia"/>
          <w:color w:val="000000"/>
          <w:kern w:val="0"/>
          <w:sz w:val="32"/>
          <w:szCs w:val="32"/>
        </w:rPr>
        <w:t>孔子学院总部/国家汉办</w:t>
      </w:r>
    </w:p>
    <w:p w:rsidR="00627C6A" w:rsidRPr="00074F07" w:rsidRDefault="00627C6A" w:rsidP="00627C6A">
      <w:pPr>
        <w:spacing w:line="520" w:lineRule="exact"/>
        <w:ind w:firstLineChars="1450" w:firstLine="4640"/>
        <w:rPr>
          <w:rFonts w:ascii="FangSong_GB2312" w:eastAsia="FangSong_GB2312"/>
          <w:sz w:val="32"/>
          <w:szCs w:val="32"/>
        </w:rPr>
      </w:pPr>
      <w:r w:rsidRPr="00A227B4">
        <w:rPr>
          <w:rFonts w:ascii="FangSong_GB2312" w:eastAsia="FangSong_GB2312" w:hAnsi="SimSun" w:cs="SimSun" w:hint="eastAsia"/>
          <w:color w:val="000000"/>
          <w:kern w:val="0"/>
          <w:sz w:val="32"/>
          <w:szCs w:val="32"/>
        </w:rPr>
        <w:t>二○一</w:t>
      </w:r>
      <w:r>
        <w:rPr>
          <w:rFonts w:ascii="FangSong_GB2312" w:eastAsia="FangSong_GB2312" w:hAnsi="SimSun" w:cs="SimSun" w:hint="eastAsia"/>
          <w:color w:val="000000"/>
          <w:kern w:val="0"/>
          <w:sz w:val="32"/>
          <w:szCs w:val="32"/>
        </w:rPr>
        <w:t>七</w:t>
      </w:r>
      <w:r w:rsidRPr="00A227B4">
        <w:rPr>
          <w:rFonts w:ascii="FangSong_GB2312" w:eastAsia="FangSong_GB2312" w:hAnsi="SimSun" w:cs="SimSun" w:hint="eastAsia"/>
          <w:color w:val="000000"/>
          <w:kern w:val="0"/>
          <w:sz w:val="32"/>
          <w:szCs w:val="32"/>
        </w:rPr>
        <w:t>年</w:t>
      </w:r>
      <w:r>
        <w:rPr>
          <w:rFonts w:ascii="FangSong_GB2312" w:eastAsia="FangSong_GB2312" w:hAnsi="SimSun" w:cs="SimSun" w:hint="eastAsia"/>
          <w:color w:val="000000"/>
          <w:kern w:val="0"/>
          <w:sz w:val="32"/>
          <w:szCs w:val="32"/>
        </w:rPr>
        <w:t>二</w:t>
      </w:r>
      <w:r w:rsidRPr="00A227B4">
        <w:rPr>
          <w:rFonts w:ascii="FangSong_GB2312" w:eastAsia="FangSong_GB2312" w:hAnsi="SimSun" w:cs="SimSun" w:hint="eastAsia"/>
          <w:color w:val="000000"/>
          <w:kern w:val="0"/>
          <w:sz w:val="32"/>
          <w:szCs w:val="32"/>
        </w:rPr>
        <w:t>月</w:t>
      </w:r>
      <w:r>
        <w:rPr>
          <w:rFonts w:ascii="FangSong_GB2312" w:eastAsia="FangSong_GB2312" w:hAnsi="SimSun" w:cs="SimSun" w:hint="eastAsia"/>
          <w:color w:val="000000"/>
          <w:kern w:val="0"/>
          <w:sz w:val="32"/>
          <w:szCs w:val="32"/>
        </w:rPr>
        <w:t>二十一日</w:t>
      </w:r>
    </w:p>
    <w:p w:rsidR="00627C6A" w:rsidRPr="00850707" w:rsidRDefault="00627C6A" w:rsidP="00627C6A"/>
    <w:p w:rsidR="00627C6A" w:rsidRPr="00627C6A" w:rsidRDefault="00627C6A" w:rsidP="00627C6A">
      <w:pPr>
        <w:widowControl/>
        <w:spacing w:line="500" w:lineRule="exact"/>
        <w:jc w:val="left"/>
        <w:rPr>
          <w:rFonts w:ascii="FangSong_GB2312" w:eastAsia="FangSong_GB2312" w:hAnsi="SimSun" w:cs="SimSun" w:hint="eastAsia"/>
          <w:color w:val="000000"/>
          <w:kern w:val="0"/>
          <w:sz w:val="32"/>
          <w:szCs w:val="32"/>
        </w:rPr>
      </w:pPr>
    </w:p>
    <w:p w:rsidR="00627C6A" w:rsidRPr="00B21D3B" w:rsidRDefault="00627C6A" w:rsidP="00627C6A">
      <w:pPr>
        <w:widowControl/>
        <w:spacing w:line="520" w:lineRule="exact"/>
        <w:jc w:val="left"/>
        <w:rPr>
          <w:rFonts w:ascii="SimSun" w:hAnsi="SimSun" w:cs="SimSun" w:hint="eastAsia"/>
          <w:b/>
          <w:bCs/>
          <w:kern w:val="0"/>
          <w:sz w:val="32"/>
          <w:szCs w:val="32"/>
        </w:rPr>
      </w:pPr>
      <w:r w:rsidRPr="00B21D3B">
        <w:rPr>
          <w:rFonts w:ascii="SimSun" w:hAnsi="SimSun" w:cs="SimSun" w:hint="eastAsia"/>
          <w:b/>
          <w:bCs/>
          <w:kern w:val="0"/>
          <w:sz w:val="32"/>
          <w:szCs w:val="32"/>
        </w:rPr>
        <w:t>附录4</w:t>
      </w:r>
      <w:r w:rsidRPr="00B21D3B">
        <w:rPr>
          <w:rFonts w:ascii="SimSun" w:hAnsi="SimSun" w:cs="SimSun"/>
          <w:b/>
          <w:bCs/>
          <w:kern w:val="0"/>
          <w:sz w:val="32"/>
          <w:szCs w:val="32"/>
        </w:rPr>
        <w:t>.</w:t>
      </w:r>
    </w:p>
    <w:p w:rsidR="00627C6A" w:rsidRPr="00B21D3B" w:rsidRDefault="00627C6A" w:rsidP="00627C6A">
      <w:pPr>
        <w:widowControl/>
        <w:spacing w:line="520" w:lineRule="exact"/>
        <w:rPr>
          <w:rFonts w:ascii="SimSun" w:hAnsi="SimSun" w:cs="SimSun" w:hint="eastAsia"/>
          <w:bCs/>
          <w:kern w:val="0"/>
          <w:sz w:val="32"/>
          <w:szCs w:val="32"/>
        </w:rPr>
      </w:pPr>
      <w:r w:rsidRPr="00B21D3B">
        <w:rPr>
          <w:rFonts w:ascii="SimSun" w:hAnsi="SimSun" w:cs="SimSun" w:hint="eastAsia"/>
          <w:bCs/>
          <w:kern w:val="0"/>
          <w:sz w:val="32"/>
          <w:szCs w:val="32"/>
        </w:rPr>
        <w:t xml:space="preserve">       </w:t>
      </w:r>
    </w:p>
    <w:p w:rsidR="00847CAB" w:rsidRPr="00B74122" w:rsidRDefault="00847CAB" w:rsidP="00847CAB">
      <w:pPr>
        <w:widowControl/>
        <w:spacing w:line="520" w:lineRule="exact"/>
        <w:jc w:val="center"/>
        <w:rPr>
          <w:rFonts w:ascii="STZhongsong" w:eastAsia="STZhongsong" w:hAnsi="STZhongsong" w:cs="SimSun" w:hint="eastAsia"/>
          <w:bCs/>
          <w:color w:val="000000"/>
          <w:kern w:val="0"/>
          <w:sz w:val="36"/>
          <w:szCs w:val="36"/>
        </w:rPr>
      </w:pPr>
      <w:r w:rsidRPr="00B74122">
        <w:rPr>
          <w:rFonts w:ascii="STZhongsong" w:eastAsia="STZhongsong" w:hAnsi="STZhongsong" w:cs="SimSun"/>
          <w:bCs/>
          <w:color w:val="000000"/>
          <w:kern w:val="0"/>
          <w:sz w:val="36"/>
          <w:szCs w:val="36"/>
        </w:rPr>
        <w:t>201</w:t>
      </w:r>
      <w:r w:rsidRPr="00B74122">
        <w:rPr>
          <w:rFonts w:ascii="STZhongsong" w:eastAsia="STZhongsong" w:hAnsi="STZhongsong" w:cs="SimSun" w:hint="eastAsia"/>
          <w:bCs/>
          <w:color w:val="000000"/>
          <w:kern w:val="0"/>
          <w:sz w:val="36"/>
          <w:szCs w:val="36"/>
        </w:rPr>
        <w:t>7年度</w:t>
      </w:r>
    </w:p>
    <w:p w:rsidR="00847CAB" w:rsidRPr="00B74122" w:rsidRDefault="00847CAB" w:rsidP="00847CAB">
      <w:pPr>
        <w:widowControl/>
        <w:spacing w:line="520" w:lineRule="exact"/>
        <w:jc w:val="center"/>
        <w:rPr>
          <w:rFonts w:ascii="STZhongsong" w:eastAsia="STZhongsong" w:hAnsi="STZhongsong" w:cs="SimSun" w:hint="eastAsia"/>
          <w:bCs/>
          <w:color w:val="000000"/>
          <w:kern w:val="0"/>
          <w:sz w:val="36"/>
          <w:szCs w:val="36"/>
        </w:rPr>
      </w:pPr>
      <w:r>
        <w:rPr>
          <w:rFonts w:ascii="STZhongsong" w:eastAsia="STZhongsong" w:hAnsi="STZhongsong" w:cs="SimSun" w:hint="eastAsia"/>
          <w:bCs/>
          <w:color w:val="000000"/>
          <w:kern w:val="0"/>
          <w:sz w:val="36"/>
          <w:szCs w:val="36"/>
        </w:rPr>
        <w:t>孔子学院奖学金南亚国家汉语师资项目简介</w:t>
      </w:r>
    </w:p>
    <w:p w:rsidR="00847CAB" w:rsidRPr="00B74122" w:rsidRDefault="00847CAB" w:rsidP="00847CAB">
      <w:pPr>
        <w:widowControl/>
        <w:spacing w:line="520" w:lineRule="exact"/>
        <w:ind w:firstLineChars="200" w:firstLine="640"/>
        <w:jc w:val="center"/>
        <w:rPr>
          <w:rFonts w:ascii="STZhongsong" w:eastAsia="STZhongsong" w:hAnsi="STZhongsong" w:cs="SimSun"/>
          <w:bCs/>
          <w:color w:val="000000"/>
          <w:kern w:val="0"/>
          <w:sz w:val="32"/>
          <w:szCs w:val="32"/>
        </w:rPr>
      </w:pPr>
    </w:p>
    <w:p w:rsidR="00847CAB" w:rsidRPr="00B74122" w:rsidRDefault="00847CAB" w:rsidP="00847CAB">
      <w:pPr>
        <w:widowControl/>
        <w:spacing w:line="520" w:lineRule="exact"/>
        <w:ind w:firstLineChars="200" w:firstLine="640"/>
        <w:rPr>
          <w:rFonts w:ascii="FangSong_GB2312" w:eastAsia="FangSong_GB2312" w:hAnsi="SimSun" w:cs="SimSun"/>
          <w:color w:val="000000"/>
          <w:kern w:val="0"/>
          <w:sz w:val="32"/>
          <w:szCs w:val="32"/>
        </w:rPr>
      </w:pPr>
      <w:r w:rsidRPr="00B74122">
        <w:rPr>
          <w:rFonts w:ascii="FangSong_GB2312" w:eastAsia="FangSong_GB2312" w:hAnsi="SimSun" w:cs="SimSun" w:hint="eastAsia"/>
          <w:color w:val="000000"/>
          <w:kern w:val="0"/>
          <w:sz w:val="32"/>
          <w:szCs w:val="32"/>
        </w:rPr>
        <w:t>为扩大中国与南亚各国人文交流，推进南亚各国汉语教师本土化建设，孔子学院总部</w:t>
      </w:r>
      <w:r w:rsidRPr="00B74122">
        <w:rPr>
          <w:rFonts w:ascii="FangSong_GB2312" w:eastAsia="FangSong_GB2312" w:hAnsi="SimSun" w:cs="SimSun"/>
          <w:color w:val="000000"/>
          <w:kern w:val="0"/>
          <w:sz w:val="32"/>
          <w:szCs w:val="32"/>
        </w:rPr>
        <w:t>/</w:t>
      </w:r>
      <w:r w:rsidRPr="00B74122">
        <w:rPr>
          <w:rFonts w:ascii="FangSong_GB2312" w:eastAsia="FangSong_GB2312" w:hAnsi="SimSun" w:cs="SimSun" w:hint="eastAsia"/>
          <w:color w:val="000000"/>
          <w:kern w:val="0"/>
          <w:sz w:val="32"/>
          <w:szCs w:val="32"/>
        </w:rPr>
        <w:t>国家汉办（以下简称汉办）设立孔子学院奖学金南亚国家汉语师资班项目。</w:t>
      </w:r>
    </w:p>
    <w:p w:rsidR="00847CAB" w:rsidRPr="00FE6924" w:rsidRDefault="00847CAB" w:rsidP="00847CAB">
      <w:pPr>
        <w:widowControl/>
        <w:spacing w:line="520" w:lineRule="exact"/>
        <w:ind w:firstLineChars="200" w:firstLine="640"/>
        <w:rPr>
          <w:rFonts w:ascii="FangSong_GB2312" w:eastAsia="FangSong_GB2312" w:hAnsi="SimSun" w:cs="SimSun" w:hint="eastAsia"/>
          <w:color w:val="000000"/>
          <w:kern w:val="0"/>
          <w:sz w:val="32"/>
          <w:szCs w:val="32"/>
        </w:rPr>
      </w:pPr>
      <w:r w:rsidRPr="00FE6924">
        <w:rPr>
          <w:rFonts w:ascii="FangSong_GB2312" w:eastAsia="FangSong_GB2312" w:hAnsi="SimSun" w:cs="SimSun" w:hint="eastAsia"/>
          <w:color w:val="000000"/>
          <w:kern w:val="0"/>
          <w:sz w:val="32"/>
          <w:szCs w:val="32"/>
        </w:rPr>
        <w:t>1.汉语国际教育硕士</w:t>
      </w:r>
    </w:p>
    <w:p w:rsidR="00847CAB" w:rsidRPr="00B74122" w:rsidRDefault="00847CAB" w:rsidP="00847CAB">
      <w:pPr>
        <w:widowControl/>
        <w:spacing w:line="520" w:lineRule="exact"/>
        <w:ind w:firstLineChars="200" w:firstLine="640"/>
        <w:rPr>
          <w:rFonts w:ascii="FangSong_GB2312" w:eastAsia="FangSong_GB2312" w:hAnsi="SimHei" w:cs="SimSun" w:hint="eastAsia"/>
          <w:color w:val="000000"/>
          <w:kern w:val="0"/>
          <w:sz w:val="32"/>
          <w:szCs w:val="32"/>
        </w:rPr>
      </w:pPr>
      <w:r w:rsidRPr="00B74122">
        <w:rPr>
          <w:rFonts w:ascii="FangSong_GB2312" w:eastAsia="FangSong_GB2312" w:hAnsi="SimHei" w:cs="SimSun" w:hint="eastAsia"/>
          <w:color w:val="000000"/>
          <w:kern w:val="0"/>
          <w:sz w:val="32"/>
          <w:szCs w:val="32"/>
        </w:rPr>
        <w:t>招生对象:</w:t>
      </w:r>
      <w:r w:rsidRPr="00B74122">
        <w:rPr>
          <w:rFonts w:ascii="FangSong_GB2312" w:eastAsia="FangSong_GB2312" w:hAnsi="SimSun" w:cs="SimSun" w:hint="eastAsia"/>
          <w:color w:val="000000"/>
          <w:kern w:val="0"/>
          <w:sz w:val="32"/>
          <w:szCs w:val="32"/>
        </w:rPr>
        <w:t>申请者须</w:t>
      </w:r>
      <w:r w:rsidRPr="00B74122">
        <w:rPr>
          <w:rFonts w:ascii="FangSong_GB2312" w:eastAsia="FangSong_GB2312" w:hAnsi="FangSong_GB2312" w:cs="FangSong_GB2312" w:hint="eastAsia"/>
          <w:sz w:val="32"/>
          <w:szCs w:val="32"/>
        </w:rPr>
        <w:t>为非中国籍,年龄35周岁以下,</w:t>
      </w:r>
      <w:r w:rsidRPr="00B74122">
        <w:rPr>
          <w:rFonts w:ascii="FangSong_GB2312" w:eastAsia="FangSong_GB2312" w:hAnsi="SimSun" w:cs="SimSun" w:hint="eastAsia"/>
          <w:color w:val="000000"/>
          <w:kern w:val="0"/>
          <w:sz w:val="32"/>
          <w:szCs w:val="32"/>
        </w:rPr>
        <w:t>具有学士学位或相当学历</w:t>
      </w:r>
      <w:r w:rsidRPr="00B74122">
        <w:rPr>
          <w:rFonts w:ascii="FangSong_GB2312" w:eastAsia="FangSong_GB2312" w:hAnsi="SimHei" w:cs="SimSun" w:hint="eastAsia"/>
          <w:color w:val="000000"/>
          <w:kern w:val="0"/>
          <w:sz w:val="32"/>
          <w:szCs w:val="32"/>
        </w:rPr>
        <w:t>;</w:t>
      </w:r>
      <w:r w:rsidRPr="00B74122">
        <w:rPr>
          <w:rFonts w:ascii="FangSong_GB2312" w:eastAsia="FangSong_GB2312" w:hAnsi="FangSong_GB2312" w:cs="FangSong_GB2312" w:hint="eastAsia"/>
          <w:sz w:val="32"/>
          <w:szCs w:val="32"/>
        </w:rPr>
        <w:t>汉语水平须达到HSK五级180分,HSKK中级</w:t>
      </w:r>
      <w:r>
        <w:rPr>
          <w:rFonts w:ascii="FangSong_GB2312" w:eastAsia="FangSong_GB2312" w:hAnsi="FangSong_GB2312" w:cs="FangSong_GB2312" w:hint="eastAsia"/>
          <w:sz w:val="32"/>
          <w:szCs w:val="32"/>
        </w:rPr>
        <w:t>6</w:t>
      </w:r>
      <w:r w:rsidRPr="00B74122">
        <w:rPr>
          <w:rFonts w:ascii="FangSong_GB2312" w:eastAsia="FangSong_GB2312" w:hAnsi="FangSong_GB2312" w:cs="FangSong_GB2312" w:hint="eastAsia"/>
          <w:sz w:val="32"/>
          <w:szCs w:val="32"/>
        </w:rPr>
        <w:t>0分;</w:t>
      </w:r>
      <w:r w:rsidRPr="00B74122">
        <w:rPr>
          <w:rFonts w:ascii="FangSong_GB2312" w:eastAsia="FangSong_GB2312" w:hAnsi="SimSun" w:cs="SimSun" w:hint="eastAsia"/>
          <w:color w:val="000000"/>
          <w:kern w:val="0"/>
          <w:sz w:val="32"/>
          <w:szCs w:val="32"/>
        </w:rPr>
        <w:t>须与汉办签订协议;提供毕业后拟任教机构工作协议或相关证明者优先。</w:t>
      </w:r>
      <w:bookmarkStart w:id="1" w:name="OLE_LINK6"/>
      <w:bookmarkStart w:id="2" w:name="OLE_LINK7"/>
      <w:r w:rsidRPr="00B74122">
        <w:rPr>
          <w:rFonts w:ascii="FangSong_GB2312" w:eastAsia="FangSong_GB2312" w:hAnsi="SimSun" w:cs="SimSun" w:hint="eastAsia"/>
          <w:color w:val="000000"/>
          <w:kern w:val="0"/>
          <w:sz w:val="32"/>
          <w:szCs w:val="32"/>
        </w:rPr>
        <w:t>符合报名院校其他条件。</w:t>
      </w:r>
      <w:bookmarkEnd w:id="1"/>
      <w:bookmarkEnd w:id="2"/>
    </w:p>
    <w:p w:rsidR="00847CAB" w:rsidRPr="00B74122" w:rsidRDefault="00847CAB" w:rsidP="00847CAB">
      <w:pPr>
        <w:widowControl/>
        <w:spacing w:line="520" w:lineRule="exact"/>
        <w:ind w:firstLineChars="200" w:firstLine="640"/>
        <w:rPr>
          <w:rFonts w:ascii="FangSong_GB2312" w:eastAsia="FangSong_GB2312" w:hAnsi="FangSong_GB2312" w:cs="FangSong_GB2312" w:hint="eastAsia"/>
          <w:sz w:val="32"/>
          <w:szCs w:val="32"/>
        </w:rPr>
      </w:pPr>
      <w:r w:rsidRPr="00B74122">
        <w:rPr>
          <w:rFonts w:ascii="FangSong_GB2312" w:eastAsia="FangSong_GB2312" w:hAnsi="FangSong_GB2312" w:cs="FangSong_GB2312" w:hint="eastAsia"/>
          <w:sz w:val="32"/>
          <w:szCs w:val="32"/>
        </w:rPr>
        <w:t>资助期限:2学年</w:t>
      </w:r>
      <w:r w:rsidRPr="00B74122">
        <w:rPr>
          <w:rFonts w:ascii="FangSong_GB2312" w:eastAsia="FangSong_GB2312" w:hAnsi="SimSun" w:cs="SimSun" w:hint="eastAsia"/>
          <w:color w:val="000000"/>
          <w:kern w:val="0"/>
          <w:sz w:val="32"/>
          <w:szCs w:val="32"/>
        </w:rPr>
        <w:t>。</w:t>
      </w:r>
    </w:p>
    <w:p w:rsidR="00847CAB" w:rsidRPr="00B74122" w:rsidRDefault="00847CAB" w:rsidP="00847CAB">
      <w:pPr>
        <w:widowControl/>
        <w:spacing w:line="520" w:lineRule="exact"/>
        <w:ind w:firstLineChars="200" w:firstLine="640"/>
        <w:rPr>
          <w:rFonts w:ascii="FangSong_GB2312" w:eastAsia="FangSong_GB2312" w:hAnsi="SimSun" w:cs="SimSun" w:hint="eastAsia"/>
          <w:color w:val="000000"/>
          <w:kern w:val="0"/>
          <w:sz w:val="32"/>
          <w:szCs w:val="32"/>
        </w:rPr>
      </w:pPr>
      <w:r w:rsidRPr="00B74122">
        <w:rPr>
          <w:rFonts w:ascii="FangSong_GB2312" w:eastAsia="FangSong_GB2312" w:hAnsi="SimHei" w:cs="SimSun" w:hint="eastAsia"/>
          <w:color w:val="000000"/>
          <w:kern w:val="0"/>
          <w:sz w:val="32"/>
          <w:szCs w:val="32"/>
        </w:rPr>
        <w:t>资助办法:免学费、住宿费，发放生活费3000元人民币/月; 每学年提供1次往返本国居住地与就读院校最近距离飞机经济舱机票</w:t>
      </w:r>
      <w:r w:rsidRPr="00B74122">
        <w:rPr>
          <w:rFonts w:ascii="FangSong_GB2312" w:eastAsia="FangSong_GB2312" w:hAnsi="SimSun" w:cs="SimSun" w:hint="eastAsia"/>
          <w:color w:val="000000"/>
          <w:kern w:val="0"/>
          <w:sz w:val="32"/>
          <w:szCs w:val="32"/>
        </w:rPr>
        <w:t>。</w:t>
      </w:r>
    </w:p>
    <w:p w:rsidR="00847CAB" w:rsidRPr="00FE6924" w:rsidRDefault="00847CAB" w:rsidP="00847CAB">
      <w:pPr>
        <w:widowControl/>
        <w:spacing w:line="520" w:lineRule="exact"/>
        <w:ind w:firstLineChars="200" w:firstLine="640"/>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2.</w:t>
      </w:r>
      <w:r w:rsidRPr="00FE6924">
        <w:rPr>
          <w:rFonts w:ascii="FangSong_GB2312" w:eastAsia="FangSong_GB2312" w:hAnsi="SimSun" w:cs="SimSun" w:hint="eastAsia"/>
          <w:color w:val="000000"/>
          <w:kern w:val="0"/>
          <w:sz w:val="32"/>
          <w:szCs w:val="32"/>
        </w:rPr>
        <w:t>汉语国际教育本科、预科+本科(1+4)</w:t>
      </w:r>
    </w:p>
    <w:p w:rsidR="00847CAB" w:rsidRPr="00B74122" w:rsidRDefault="00847CAB" w:rsidP="00847CAB">
      <w:pPr>
        <w:widowControl/>
        <w:spacing w:line="520" w:lineRule="exact"/>
        <w:ind w:firstLineChars="200" w:firstLine="640"/>
        <w:rPr>
          <w:rFonts w:ascii="FangSong_GB2312" w:eastAsia="FangSong_GB2312" w:hAnsi="SimHei" w:cs="SimSun" w:hint="eastAsia"/>
          <w:color w:val="000000"/>
          <w:kern w:val="0"/>
          <w:sz w:val="32"/>
          <w:szCs w:val="32"/>
        </w:rPr>
      </w:pPr>
      <w:r w:rsidRPr="00B74122">
        <w:rPr>
          <w:rFonts w:ascii="FangSong_GB2312" w:eastAsia="FangSong_GB2312" w:hAnsi="SimHei" w:cs="SimSun" w:hint="eastAsia"/>
          <w:color w:val="000000"/>
          <w:kern w:val="0"/>
          <w:sz w:val="32"/>
          <w:szCs w:val="32"/>
        </w:rPr>
        <w:t>招生对象:</w:t>
      </w:r>
      <w:r w:rsidRPr="00B74122">
        <w:rPr>
          <w:rFonts w:ascii="FangSong_GB2312" w:eastAsia="FangSong_GB2312" w:hAnsi="SimSun" w:cs="SimSun" w:hint="eastAsia"/>
          <w:color w:val="000000"/>
          <w:kern w:val="0"/>
          <w:sz w:val="32"/>
          <w:szCs w:val="32"/>
        </w:rPr>
        <w:t>申请者须</w:t>
      </w:r>
      <w:r w:rsidRPr="00B74122">
        <w:rPr>
          <w:rFonts w:ascii="FangSong_GB2312" w:eastAsia="FangSong_GB2312" w:hAnsi="FangSong_GB2312" w:cs="FangSong_GB2312" w:hint="eastAsia"/>
          <w:sz w:val="32"/>
          <w:szCs w:val="32"/>
        </w:rPr>
        <w:t>为非中国籍,年龄25周岁以下,</w:t>
      </w:r>
      <w:r w:rsidRPr="00B74122">
        <w:rPr>
          <w:rFonts w:ascii="FangSong_GB2312" w:eastAsia="FangSong_GB2312" w:hAnsi="SimSun" w:cs="SimSun" w:hint="eastAsia"/>
          <w:color w:val="000000"/>
          <w:kern w:val="0"/>
          <w:sz w:val="32"/>
          <w:szCs w:val="32"/>
        </w:rPr>
        <w:t>具有</w:t>
      </w:r>
      <w:r w:rsidRPr="00B74122">
        <w:rPr>
          <w:rFonts w:ascii="FangSong_GB2312" w:eastAsia="FangSong_GB2312" w:hAnsi="SimHei" w:cs="SimSun" w:hint="eastAsia"/>
          <w:color w:val="000000"/>
          <w:kern w:val="0"/>
          <w:sz w:val="32"/>
          <w:szCs w:val="32"/>
        </w:rPr>
        <w:t>高中学历;</w:t>
      </w:r>
      <w:r w:rsidRPr="00B74122">
        <w:rPr>
          <w:rFonts w:ascii="FangSong_GB2312" w:eastAsia="FangSong_GB2312" w:hAnsi="SimSun" w:cs="SimSun" w:hint="eastAsia"/>
          <w:color w:val="000000"/>
          <w:kern w:val="0"/>
          <w:sz w:val="32"/>
          <w:szCs w:val="32"/>
        </w:rPr>
        <w:t xml:space="preserve"> </w:t>
      </w:r>
      <w:r>
        <w:rPr>
          <w:rFonts w:ascii="FangSong_GB2312" w:eastAsia="FangSong_GB2312" w:hAnsi="SimSun" w:cs="SimSun" w:hint="eastAsia"/>
          <w:color w:val="000000"/>
          <w:kern w:val="0"/>
          <w:sz w:val="32"/>
          <w:szCs w:val="32"/>
        </w:rPr>
        <w:t>申请本科</w:t>
      </w:r>
      <w:r w:rsidRPr="00B74122">
        <w:rPr>
          <w:rFonts w:ascii="FangSong_GB2312" w:eastAsia="FangSong_GB2312" w:hAnsi="FangSong_GB2312" w:cs="FangSong_GB2312" w:hint="eastAsia"/>
          <w:sz w:val="32"/>
          <w:szCs w:val="32"/>
        </w:rPr>
        <w:t>汉语水平须达到HSK三级180分, HSKK中级</w:t>
      </w:r>
      <w:r>
        <w:rPr>
          <w:rFonts w:ascii="FangSong_GB2312" w:eastAsia="FangSong_GB2312" w:hAnsi="FangSong_GB2312" w:cs="FangSong_GB2312" w:hint="eastAsia"/>
          <w:sz w:val="32"/>
          <w:szCs w:val="32"/>
        </w:rPr>
        <w:t>6</w:t>
      </w:r>
      <w:r w:rsidRPr="00B74122">
        <w:rPr>
          <w:rFonts w:ascii="FangSong_GB2312" w:eastAsia="FangSong_GB2312" w:hAnsi="FangSong_GB2312" w:cs="FangSong_GB2312" w:hint="eastAsia"/>
          <w:sz w:val="32"/>
          <w:szCs w:val="32"/>
        </w:rPr>
        <w:t>0分;</w:t>
      </w:r>
      <w:r w:rsidRPr="00B74122">
        <w:rPr>
          <w:rFonts w:ascii="FangSong_GB2312" w:eastAsia="FangSong_GB2312" w:hAnsi="SimSun" w:cs="SimSun" w:hint="eastAsia"/>
          <w:color w:val="000000"/>
          <w:kern w:val="0"/>
          <w:sz w:val="32"/>
          <w:szCs w:val="32"/>
        </w:rPr>
        <w:t xml:space="preserve">须与汉办签订协议。符合报名院校其他条件。 </w:t>
      </w:r>
    </w:p>
    <w:p w:rsidR="00847CAB" w:rsidRPr="00B74122" w:rsidRDefault="00847CAB" w:rsidP="00847CAB">
      <w:pPr>
        <w:widowControl/>
        <w:spacing w:line="520" w:lineRule="exact"/>
        <w:ind w:firstLineChars="200" w:firstLine="640"/>
        <w:rPr>
          <w:rFonts w:ascii="FangSong_GB2312" w:eastAsia="FangSong_GB2312" w:hAnsi="FangSong_GB2312" w:cs="FangSong_GB2312" w:hint="eastAsia"/>
          <w:sz w:val="32"/>
          <w:szCs w:val="32"/>
        </w:rPr>
      </w:pPr>
      <w:r w:rsidRPr="00B74122">
        <w:rPr>
          <w:rFonts w:ascii="FangSong_GB2312" w:eastAsia="FangSong_GB2312" w:hAnsi="FangSong_GB2312" w:cs="FangSong_GB2312" w:hint="eastAsia"/>
          <w:sz w:val="32"/>
          <w:szCs w:val="32"/>
        </w:rPr>
        <w:t>资助期限:</w:t>
      </w:r>
      <w:r>
        <w:rPr>
          <w:rFonts w:ascii="FangSong_GB2312" w:eastAsia="FangSong_GB2312" w:hAnsi="FangSong_GB2312" w:cs="FangSong_GB2312" w:hint="eastAsia"/>
          <w:sz w:val="32"/>
          <w:szCs w:val="32"/>
        </w:rPr>
        <w:t>本科资助</w:t>
      </w:r>
      <w:r w:rsidRPr="00B74122">
        <w:rPr>
          <w:rFonts w:ascii="FangSong_GB2312" w:eastAsia="FangSong_GB2312" w:hAnsi="FangSong_GB2312" w:cs="FangSong_GB2312" w:hint="eastAsia"/>
          <w:sz w:val="32"/>
          <w:szCs w:val="32"/>
        </w:rPr>
        <w:t>4学年</w:t>
      </w:r>
      <w:r>
        <w:rPr>
          <w:rFonts w:ascii="FangSong_GB2312" w:eastAsia="FangSong_GB2312" w:hAnsi="FangSong_GB2312" w:cs="FangSong_GB2312" w:hint="eastAsia"/>
          <w:sz w:val="32"/>
          <w:szCs w:val="32"/>
        </w:rPr>
        <w:t>,</w:t>
      </w:r>
      <w:r w:rsidRPr="00D614A5">
        <w:rPr>
          <w:rFonts w:ascii="KaiTi_GB2312" w:eastAsia="KaiTi_GB2312" w:hAnsi="STZhongsong" w:cs="SimSun" w:hint="eastAsia"/>
          <w:color w:val="000000"/>
          <w:kern w:val="0"/>
          <w:sz w:val="32"/>
          <w:szCs w:val="32"/>
        </w:rPr>
        <w:t xml:space="preserve"> </w:t>
      </w:r>
      <w:bookmarkStart w:id="3" w:name="OLE_LINK1"/>
      <w:bookmarkStart w:id="4" w:name="OLE_LINK2"/>
      <w:bookmarkStart w:id="5" w:name="OLE_LINK3"/>
      <w:bookmarkStart w:id="6" w:name="OLE_LINK4"/>
      <w:r w:rsidRPr="00D614A5">
        <w:rPr>
          <w:rFonts w:ascii="FangSong_GB2312" w:eastAsia="FangSong_GB2312" w:hAnsi="FangSong_GB2312" w:cs="FangSong_GB2312" w:hint="eastAsia"/>
          <w:sz w:val="32"/>
          <w:szCs w:val="32"/>
        </w:rPr>
        <w:t>预科+本科(1+4)</w:t>
      </w:r>
      <w:bookmarkEnd w:id="3"/>
      <w:bookmarkEnd w:id="4"/>
      <w:bookmarkEnd w:id="5"/>
      <w:bookmarkEnd w:id="6"/>
      <w:r w:rsidRPr="00D614A5">
        <w:rPr>
          <w:rFonts w:ascii="FangSong_GB2312" w:eastAsia="FangSong_GB2312" w:hAnsi="FangSong_GB2312" w:cs="FangSong_GB2312" w:hint="eastAsia"/>
          <w:sz w:val="32"/>
          <w:szCs w:val="32"/>
        </w:rPr>
        <w:t>资助5学年。</w:t>
      </w:r>
    </w:p>
    <w:p w:rsidR="00847CAB" w:rsidRDefault="00847CAB" w:rsidP="00847CAB">
      <w:pPr>
        <w:widowControl/>
        <w:spacing w:line="520" w:lineRule="exact"/>
        <w:ind w:firstLineChars="200" w:firstLine="640"/>
        <w:rPr>
          <w:rFonts w:ascii="FangSong_GB2312" w:eastAsia="FangSong_GB2312" w:hAnsi="SimSun" w:cs="SimSun" w:hint="eastAsia"/>
          <w:color w:val="000000"/>
          <w:kern w:val="0"/>
          <w:sz w:val="32"/>
          <w:szCs w:val="32"/>
        </w:rPr>
      </w:pPr>
      <w:r w:rsidRPr="00B74122">
        <w:rPr>
          <w:rFonts w:ascii="FangSong_GB2312" w:eastAsia="FangSong_GB2312" w:hAnsi="SimHei" w:cs="SimSun" w:hint="eastAsia"/>
          <w:color w:val="000000"/>
          <w:kern w:val="0"/>
          <w:sz w:val="32"/>
          <w:szCs w:val="32"/>
        </w:rPr>
        <w:t>资助办法:免学费、住宿费，发放生活费2500元人民币/月; 每学年提供1次往返本国居住地与就读院校最近距离飞机经济舱机票</w:t>
      </w:r>
      <w:r w:rsidRPr="00B74122">
        <w:rPr>
          <w:rFonts w:ascii="FangSong_GB2312" w:eastAsia="FangSong_GB2312" w:hAnsi="SimSun" w:cs="SimSun" w:hint="eastAsia"/>
          <w:color w:val="000000"/>
          <w:kern w:val="0"/>
          <w:sz w:val="32"/>
          <w:szCs w:val="32"/>
        </w:rPr>
        <w:t>。</w:t>
      </w:r>
    </w:p>
    <w:p w:rsidR="00847CAB" w:rsidRPr="00FE6924" w:rsidRDefault="00847CAB" w:rsidP="00847CAB">
      <w:pPr>
        <w:widowControl/>
        <w:spacing w:line="520" w:lineRule="exact"/>
        <w:ind w:firstLineChars="200" w:firstLine="640"/>
        <w:rPr>
          <w:rFonts w:ascii="FangSong_GB2312" w:eastAsia="FangSong_GB2312" w:hAnsi="SimHei" w:cs="SimSun" w:hint="eastAsia"/>
          <w:color w:val="000000"/>
          <w:kern w:val="0"/>
          <w:sz w:val="32"/>
          <w:szCs w:val="32"/>
        </w:rPr>
      </w:pPr>
      <w:r w:rsidRPr="00FE6924">
        <w:rPr>
          <w:rFonts w:ascii="FangSong_GB2312" w:eastAsia="FangSong_GB2312" w:hAnsi="SimHei" w:cs="SimSun" w:hint="eastAsia"/>
          <w:color w:val="000000"/>
          <w:kern w:val="0"/>
          <w:sz w:val="32"/>
          <w:szCs w:val="32"/>
        </w:rPr>
        <w:t>3. 短期汉语强化培训(一学年/一学期)</w:t>
      </w:r>
    </w:p>
    <w:p w:rsidR="00847CAB" w:rsidRPr="00B74122" w:rsidRDefault="00847CAB" w:rsidP="00847CAB">
      <w:pPr>
        <w:widowControl/>
        <w:spacing w:line="520" w:lineRule="exact"/>
        <w:ind w:firstLineChars="200" w:firstLine="640"/>
        <w:rPr>
          <w:rFonts w:ascii="FangSong_GB2312" w:eastAsia="FangSong_GB2312" w:hAnsi="FangSong_GB2312" w:cs="FangSong_GB2312" w:hint="eastAsia"/>
          <w:sz w:val="32"/>
          <w:szCs w:val="32"/>
        </w:rPr>
      </w:pPr>
      <w:r w:rsidRPr="00B74122">
        <w:rPr>
          <w:rFonts w:ascii="FangSong_GB2312" w:eastAsia="FangSong_GB2312" w:hAnsi="SimHei" w:cs="SimSun" w:hint="eastAsia"/>
          <w:color w:val="000000"/>
          <w:kern w:val="0"/>
          <w:sz w:val="32"/>
          <w:szCs w:val="32"/>
        </w:rPr>
        <w:t>招生对象:</w:t>
      </w:r>
      <w:r w:rsidRPr="00B74122">
        <w:rPr>
          <w:rFonts w:ascii="FangSong_GB2312" w:eastAsia="FangSong_GB2312" w:hAnsi="FangSong_GB2312" w:cs="FangSong_GB2312" w:hint="eastAsia"/>
          <w:sz w:val="32"/>
          <w:szCs w:val="32"/>
        </w:rPr>
        <w:t>申请者须为非中国籍,中文及相关专业在校生,无来华留学经历;</w:t>
      </w:r>
      <w:r>
        <w:rPr>
          <w:rFonts w:ascii="FangSong_GB2312" w:eastAsia="FangSong_GB2312" w:hAnsi="FangSong_GB2312" w:cs="FangSong_GB2312" w:hint="eastAsia"/>
          <w:sz w:val="32"/>
          <w:szCs w:val="32"/>
        </w:rPr>
        <w:t>申请一学年</w:t>
      </w:r>
      <w:r w:rsidRPr="00B74122">
        <w:rPr>
          <w:rFonts w:ascii="FangSong_GB2312" w:eastAsia="FangSong_GB2312" w:hAnsi="FangSong_GB2312" w:cs="FangSong_GB2312" w:hint="eastAsia"/>
          <w:sz w:val="32"/>
          <w:szCs w:val="32"/>
        </w:rPr>
        <w:t>汉语水平须达到HSK</w:t>
      </w:r>
      <w:r>
        <w:rPr>
          <w:rFonts w:ascii="FangSong_GB2312" w:eastAsia="FangSong_GB2312" w:hAnsi="FangSong_GB2312" w:cs="FangSong_GB2312" w:hint="eastAsia"/>
          <w:sz w:val="32"/>
          <w:szCs w:val="32"/>
        </w:rPr>
        <w:t>三</w:t>
      </w:r>
      <w:r w:rsidRPr="00B74122">
        <w:rPr>
          <w:rFonts w:ascii="FangSong_GB2312" w:eastAsia="FangSong_GB2312" w:hAnsi="FangSong_GB2312" w:cs="FangSong_GB2312" w:hint="eastAsia"/>
          <w:sz w:val="32"/>
          <w:szCs w:val="32"/>
        </w:rPr>
        <w:t>级180分, HSKK初级60分</w:t>
      </w:r>
      <w:r>
        <w:rPr>
          <w:rFonts w:ascii="FangSong_GB2312" w:eastAsia="FangSong_GB2312" w:hAnsi="FangSong_GB2312" w:cs="FangSong_GB2312" w:hint="eastAsia"/>
          <w:sz w:val="32"/>
          <w:szCs w:val="32"/>
        </w:rPr>
        <w:t>;</w:t>
      </w:r>
      <w:r w:rsidRPr="00C41B05">
        <w:rPr>
          <w:rFonts w:ascii="FangSong_GB2312" w:eastAsia="FangSong_GB2312" w:hAnsi="FangSong_GB2312" w:cs="FangSong_GB2312" w:hint="eastAsia"/>
          <w:sz w:val="32"/>
          <w:szCs w:val="32"/>
        </w:rPr>
        <w:t xml:space="preserve"> </w:t>
      </w:r>
      <w:r>
        <w:rPr>
          <w:rFonts w:ascii="FangSong_GB2312" w:eastAsia="FangSong_GB2312" w:hAnsi="FangSong_GB2312" w:cs="FangSong_GB2312" w:hint="eastAsia"/>
          <w:sz w:val="32"/>
          <w:szCs w:val="32"/>
        </w:rPr>
        <w:t>申请一学期</w:t>
      </w:r>
      <w:r w:rsidRPr="00B74122">
        <w:rPr>
          <w:rFonts w:ascii="FangSong_GB2312" w:eastAsia="FangSong_GB2312" w:hAnsi="FangSong_GB2312" w:cs="FangSong_GB2312" w:hint="eastAsia"/>
          <w:sz w:val="32"/>
          <w:szCs w:val="32"/>
        </w:rPr>
        <w:t>汉语水平须达到HSK二级</w:t>
      </w:r>
      <w:r>
        <w:rPr>
          <w:rFonts w:ascii="FangSong_GB2312" w:eastAsia="FangSong_GB2312" w:hAnsi="FangSong_GB2312" w:cs="FangSong_GB2312" w:hint="eastAsia"/>
          <w:sz w:val="32"/>
          <w:szCs w:val="32"/>
        </w:rPr>
        <w:t>12</w:t>
      </w:r>
      <w:r w:rsidRPr="00B74122">
        <w:rPr>
          <w:rFonts w:ascii="FangSong_GB2312" w:eastAsia="FangSong_GB2312" w:hAnsi="FangSong_GB2312" w:cs="FangSong_GB2312" w:hint="eastAsia"/>
          <w:sz w:val="32"/>
          <w:szCs w:val="32"/>
        </w:rPr>
        <w:t>0分, HSKK初级60分</w:t>
      </w:r>
      <w:r w:rsidRPr="00B74122">
        <w:rPr>
          <w:rFonts w:ascii="FangSong_GB2312" w:eastAsia="FangSong_GB2312" w:hAnsi="SimSun" w:cs="SimSun" w:hint="eastAsia"/>
          <w:color w:val="000000"/>
          <w:kern w:val="0"/>
          <w:sz w:val="32"/>
          <w:szCs w:val="32"/>
        </w:rPr>
        <w:t>。符合报名院校其他条件。</w:t>
      </w:r>
    </w:p>
    <w:p w:rsidR="00847CAB" w:rsidRPr="00B74122" w:rsidRDefault="00847CAB" w:rsidP="00847CAB">
      <w:pPr>
        <w:widowControl/>
        <w:spacing w:line="520" w:lineRule="exact"/>
        <w:ind w:firstLineChars="200" w:firstLine="640"/>
        <w:rPr>
          <w:rFonts w:ascii="FangSong_GB2312" w:eastAsia="FangSong_GB2312" w:hAnsi="FangSong_GB2312" w:cs="FangSong_GB2312" w:hint="eastAsia"/>
          <w:sz w:val="32"/>
          <w:szCs w:val="32"/>
        </w:rPr>
      </w:pPr>
      <w:r w:rsidRPr="00B74122">
        <w:rPr>
          <w:rFonts w:ascii="FangSong_GB2312" w:eastAsia="FangSong_GB2312" w:hAnsi="FangSong_GB2312" w:cs="FangSong_GB2312" w:hint="eastAsia"/>
          <w:sz w:val="32"/>
          <w:szCs w:val="32"/>
        </w:rPr>
        <w:t>资助期限</w:t>
      </w:r>
      <w:r>
        <w:rPr>
          <w:rFonts w:ascii="FangSong_GB2312" w:eastAsia="FangSong_GB2312" w:hAnsi="FangSong_GB2312" w:cs="FangSong_GB2312" w:hint="eastAsia"/>
          <w:sz w:val="32"/>
          <w:szCs w:val="32"/>
        </w:rPr>
        <w:t>:一学年资助</w:t>
      </w:r>
      <w:r w:rsidRPr="00B74122">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1个月,一学期资助</w:t>
      </w:r>
      <w:r w:rsidRPr="00B74122">
        <w:rPr>
          <w:rFonts w:ascii="FangSong_GB2312" w:eastAsia="FangSong_GB2312" w:hAnsi="FangSong_GB2312" w:cs="FangSong_GB2312" w:hint="eastAsia"/>
          <w:sz w:val="32"/>
          <w:szCs w:val="32"/>
        </w:rPr>
        <w:t>5个月</w:t>
      </w:r>
      <w:r w:rsidRPr="00B74122">
        <w:rPr>
          <w:rFonts w:ascii="FangSong_GB2312" w:eastAsia="FangSong_GB2312" w:hAnsi="SimSun" w:cs="SimSun" w:hint="eastAsia"/>
          <w:color w:val="000000"/>
          <w:kern w:val="0"/>
          <w:sz w:val="32"/>
          <w:szCs w:val="32"/>
        </w:rPr>
        <w:t>。</w:t>
      </w:r>
    </w:p>
    <w:p w:rsidR="00847CAB" w:rsidRPr="00B74122" w:rsidRDefault="00847CAB" w:rsidP="00847CAB">
      <w:pPr>
        <w:widowControl/>
        <w:spacing w:line="520" w:lineRule="exact"/>
        <w:ind w:firstLineChars="200" w:firstLine="640"/>
        <w:rPr>
          <w:rFonts w:ascii="FangSong_GB2312" w:eastAsia="FangSong_GB2312" w:hAnsi="SimSun" w:cs="SimSun" w:hint="eastAsia"/>
          <w:color w:val="000000"/>
          <w:kern w:val="0"/>
          <w:sz w:val="32"/>
          <w:szCs w:val="32"/>
        </w:rPr>
      </w:pPr>
      <w:r w:rsidRPr="00B74122">
        <w:rPr>
          <w:rFonts w:ascii="FangSong_GB2312" w:eastAsia="FangSong_GB2312" w:hAnsi="SimHei" w:cs="SimSun" w:hint="eastAsia"/>
          <w:color w:val="000000"/>
          <w:kern w:val="0"/>
          <w:sz w:val="32"/>
          <w:szCs w:val="32"/>
        </w:rPr>
        <w:t>资助办法:免学费、住宿费，发放生活费2500元人民币/月</w:t>
      </w:r>
      <w:r w:rsidRPr="00B74122">
        <w:rPr>
          <w:rFonts w:ascii="FangSong_GB2312" w:eastAsia="FangSong_GB2312" w:hAnsi="SimSun" w:cs="SimSun" w:hint="eastAsia"/>
          <w:color w:val="000000"/>
          <w:kern w:val="0"/>
          <w:sz w:val="32"/>
          <w:szCs w:val="32"/>
        </w:rPr>
        <w:t>。</w:t>
      </w:r>
    </w:p>
    <w:p w:rsidR="00C62C29" w:rsidRPr="00847CAB" w:rsidRDefault="00C62C29" w:rsidP="00C62C29">
      <w:pPr>
        <w:pStyle w:val="dash6b636587"/>
        <w:spacing w:line="520" w:lineRule="atLeast"/>
        <w:ind w:firstLine="640"/>
      </w:pPr>
    </w:p>
    <w:p w:rsidR="00B21D3B" w:rsidRPr="00C62C29" w:rsidRDefault="00B21D3B" w:rsidP="00B21D3B">
      <w:pPr>
        <w:pStyle w:val="dash6b636587"/>
        <w:spacing w:line="520" w:lineRule="atLeast"/>
        <w:ind w:firstLine="640"/>
      </w:pPr>
    </w:p>
    <w:p w:rsidR="00627C6A" w:rsidRPr="00B21D3B" w:rsidRDefault="00627C6A" w:rsidP="00627C6A">
      <w:pPr>
        <w:widowControl/>
        <w:spacing w:line="520" w:lineRule="exact"/>
        <w:ind w:firstLineChars="200" w:firstLine="640"/>
        <w:rPr>
          <w:rFonts w:ascii="FangSong_GB2312" w:eastAsia="FangSong_GB2312" w:hAnsi="SimSun" w:cs="SimSun" w:hint="eastAsia"/>
          <w:color w:val="FF0000"/>
          <w:kern w:val="0"/>
          <w:sz w:val="32"/>
          <w:szCs w:val="32"/>
        </w:rPr>
      </w:pPr>
    </w:p>
    <w:p w:rsidR="00627C6A" w:rsidRPr="00B74122" w:rsidRDefault="00627C6A" w:rsidP="00627C6A">
      <w:pPr>
        <w:widowControl/>
        <w:spacing w:line="520" w:lineRule="exact"/>
        <w:ind w:firstLineChars="200" w:firstLine="640"/>
        <w:rPr>
          <w:rFonts w:ascii="FangSong_GB2312" w:eastAsia="FangSong_GB2312" w:hAnsi="SimSun" w:cs="SimSun"/>
          <w:color w:val="000000"/>
          <w:kern w:val="0"/>
          <w:sz w:val="32"/>
          <w:szCs w:val="32"/>
        </w:rPr>
      </w:pPr>
    </w:p>
    <w:p w:rsidR="00C62C29" w:rsidRDefault="00C62C29" w:rsidP="00C62C29">
      <w:pPr>
        <w:widowControl/>
        <w:spacing w:line="520" w:lineRule="exact"/>
        <w:ind w:firstLineChars="200" w:firstLine="640"/>
        <w:jc w:val="right"/>
        <w:rPr>
          <w:rFonts w:ascii="FangSong_GB2312" w:eastAsia="FangSong_GB2312" w:hAnsi="SimSun" w:cs="SimSun" w:hint="eastAsia"/>
          <w:color w:val="000000"/>
          <w:kern w:val="0"/>
          <w:sz w:val="32"/>
          <w:szCs w:val="32"/>
        </w:rPr>
      </w:pPr>
      <w:r>
        <w:rPr>
          <w:rFonts w:ascii="FangSong_GB2312" w:eastAsia="FangSong_GB2312" w:hAnsi="SimSun" w:cs="SimSun" w:hint="eastAsia"/>
          <w:color w:val="000000"/>
          <w:kern w:val="0"/>
          <w:sz w:val="32"/>
          <w:szCs w:val="32"/>
        </w:rPr>
        <w:t>孔子学院总部/国家汉办</w:t>
      </w:r>
    </w:p>
    <w:p w:rsidR="00C62C29" w:rsidRPr="00761E02" w:rsidRDefault="00C62C29" w:rsidP="00C62C29">
      <w:pPr>
        <w:widowControl/>
        <w:spacing w:line="520" w:lineRule="exact"/>
        <w:ind w:firstLineChars="200" w:firstLine="640"/>
        <w:jc w:val="right"/>
        <w:rPr>
          <w:rFonts w:ascii="FangSong_GB2312" w:eastAsia="FangSong_GB2312" w:hAnsi="SimSun" w:cs="SimSun"/>
          <w:color w:val="000000"/>
          <w:kern w:val="0"/>
          <w:sz w:val="32"/>
          <w:szCs w:val="32"/>
        </w:rPr>
      </w:pPr>
      <w:r>
        <w:rPr>
          <w:rFonts w:ascii="FangSong_GB2312" w:eastAsia="FangSong_GB2312" w:hAnsi="SimSun" w:cs="SimSun" w:hint="eastAsia"/>
          <w:color w:val="000000"/>
          <w:kern w:val="0"/>
          <w:sz w:val="32"/>
          <w:szCs w:val="32"/>
        </w:rPr>
        <w:t>二</w:t>
      </w:r>
      <w:r>
        <w:rPr>
          <w:rFonts w:ascii="SimSun" w:hAnsi="SimSun" w:cs="SimSun" w:hint="eastAsia"/>
          <w:color w:val="000000"/>
          <w:kern w:val="0"/>
          <w:sz w:val="32"/>
          <w:szCs w:val="32"/>
        </w:rPr>
        <w:t>〇</w:t>
      </w:r>
      <w:r>
        <w:rPr>
          <w:rFonts w:ascii="FangSong_GB2312" w:eastAsia="FangSong_GB2312" w:hAnsi="FangSong_GB2312" w:cs="FangSong_GB2312" w:hint="eastAsia"/>
          <w:color w:val="000000"/>
          <w:kern w:val="0"/>
          <w:sz w:val="32"/>
          <w:szCs w:val="32"/>
        </w:rPr>
        <w:t>一七年二月二十八日</w:t>
      </w:r>
    </w:p>
    <w:p w:rsidR="00627C6A" w:rsidRPr="00C62C29" w:rsidRDefault="00627C6A" w:rsidP="00627C6A">
      <w:pPr>
        <w:widowControl/>
        <w:spacing w:line="500" w:lineRule="exact"/>
        <w:jc w:val="left"/>
        <w:rPr>
          <w:rFonts w:ascii="FangSong_GB2312" w:eastAsia="FangSong_GB2312" w:hAnsi="SimSun" w:cs="SimSun"/>
          <w:color w:val="000000"/>
          <w:kern w:val="0"/>
          <w:sz w:val="32"/>
          <w:szCs w:val="32"/>
        </w:rPr>
      </w:pPr>
    </w:p>
    <w:sectPr w:rsidR="00627C6A" w:rsidRPr="00C62C29" w:rsidSect="00797F6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DD" w:rsidRDefault="00D558DD" w:rsidP="00D50F94">
      <w:r>
        <w:separator/>
      </w:r>
    </w:p>
  </w:endnote>
  <w:endnote w:type="continuationSeparator" w:id="1">
    <w:p w:rsidR="00D558DD" w:rsidRDefault="00D558DD" w:rsidP="00D50F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KaiTi_GB2312">
    <w:altName w:val="Arial Unicode MS"/>
    <w:charset w:val="86"/>
    <w:family w:val="modern"/>
    <w:pitch w:val="fixed"/>
    <w:sig w:usb0="00000000" w:usb1="080E0000" w:usb2="00000010" w:usb3="00000000" w:csb0="00040000" w:csb1="00000000"/>
  </w:font>
  <w:font w:name="FangSong_GB2312">
    <w:altName w:val="Arial Unicode MS"/>
    <w:charset w:val="86"/>
    <w:family w:val="modern"/>
    <w:pitch w:val="fixed"/>
    <w:sig w:usb0="00000000" w:usb1="080E0000" w:usb2="00000010" w:usb3="00000000" w:csb0="00040000" w:csb1="00000000"/>
  </w:font>
  <w:font w:name="SimHei">
    <w:altName w:val="Arial Unicode MS"/>
    <w:panose1 w:val="02010600030101010101"/>
    <w:charset w:val="86"/>
    <w:family w:val="modern"/>
    <w:notTrueType/>
    <w:pitch w:val="fixed"/>
    <w:sig w:usb0="00000000" w:usb1="080E0000" w:usb2="00000010" w:usb3="00000000" w:csb0="00040000"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8D" w:rsidRDefault="00EC53D7">
    <w:pPr>
      <w:pStyle w:val="a6"/>
      <w:jc w:val="center"/>
    </w:pPr>
    <w:fldSimple w:instr=" PAGE   \* MERGEFORMAT ">
      <w:r w:rsidR="00D558DD" w:rsidRPr="00D558DD">
        <w:rPr>
          <w:noProof/>
          <w:lang w:val="zh-CN"/>
        </w:rPr>
        <w:t>1</w:t>
      </w:r>
    </w:fldSimple>
  </w:p>
  <w:p w:rsidR="00BB098D" w:rsidRDefault="00BB09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DD" w:rsidRDefault="00D558DD" w:rsidP="00D50F94">
      <w:r>
        <w:separator/>
      </w:r>
    </w:p>
  </w:footnote>
  <w:footnote w:type="continuationSeparator" w:id="1">
    <w:p w:rsidR="00D558DD" w:rsidRDefault="00D558DD" w:rsidP="00D50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1AC6"/>
    <w:multiLevelType w:val="hybridMultilevel"/>
    <w:tmpl w:val="CC9AE86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CA36B25"/>
    <w:multiLevelType w:val="hybridMultilevel"/>
    <w:tmpl w:val="FD1CE8D0"/>
    <w:lvl w:ilvl="0" w:tplc="6D9A28FE">
      <w:start w:val="1"/>
      <w:numFmt w:val="decimal"/>
      <w:lvlText w:val="%1."/>
      <w:lvlJc w:val="left"/>
      <w:pPr>
        <w:ind w:left="1108" w:hanging="46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7C6431A"/>
    <w:multiLevelType w:val="hybridMultilevel"/>
    <w:tmpl w:val="F126C9F0"/>
    <w:lvl w:ilvl="0" w:tplc="0000000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1DE"/>
    <w:rsid w:val="00000552"/>
    <w:rsid w:val="00000CA4"/>
    <w:rsid w:val="00001D19"/>
    <w:rsid w:val="0000217E"/>
    <w:rsid w:val="00002824"/>
    <w:rsid w:val="00002C29"/>
    <w:rsid w:val="00003C18"/>
    <w:rsid w:val="00003EAB"/>
    <w:rsid w:val="00004EC2"/>
    <w:rsid w:val="0000520A"/>
    <w:rsid w:val="00005B47"/>
    <w:rsid w:val="0000688B"/>
    <w:rsid w:val="00007A9B"/>
    <w:rsid w:val="00007D29"/>
    <w:rsid w:val="00011530"/>
    <w:rsid w:val="00011A81"/>
    <w:rsid w:val="00014138"/>
    <w:rsid w:val="00014916"/>
    <w:rsid w:val="00014AAB"/>
    <w:rsid w:val="00015E92"/>
    <w:rsid w:val="000163BB"/>
    <w:rsid w:val="00016F07"/>
    <w:rsid w:val="00020EDA"/>
    <w:rsid w:val="00021214"/>
    <w:rsid w:val="00022530"/>
    <w:rsid w:val="00023F8A"/>
    <w:rsid w:val="0002448A"/>
    <w:rsid w:val="000252F9"/>
    <w:rsid w:val="00026768"/>
    <w:rsid w:val="00026D08"/>
    <w:rsid w:val="0002700F"/>
    <w:rsid w:val="0002788C"/>
    <w:rsid w:val="00030016"/>
    <w:rsid w:val="00030CAB"/>
    <w:rsid w:val="000311DE"/>
    <w:rsid w:val="000319BD"/>
    <w:rsid w:val="00031BBA"/>
    <w:rsid w:val="00031F62"/>
    <w:rsid w:val="000320A3"/>
    <w:rsid w:val="000325E0"/>
    <w:rsid w:val="000331B0"/>
    <w:rsid w:val="0003424E"/>
    <w:rsid w:val="00034F57"/>
    <w:rsid w:val="000357D0"/>
    <w:rsid w:val="000368F7"/>
    <w:rsid w:val="00036942"/>
    <w:rsid w:val="00036A6E"/>
    <w:rsid w:val="00036E5A"/>
    <w:rsid w:val="00036F3A"/>
    <w:rsid w:val="00037130"/>
    <w:rsid w:val="000374DF"/>
    <w:rsid w:val="00037E56"/>
    <w:rsid w:val="00041BD0"/>
    <w:rsid w:val="00041EAF"/>
    <w:rsid w:val="00042195"/>
    <w:rsid w:val="00042E4D"/>
    <w:rsid w:val="00042FA4"/>
    <w:rsid w:val="000436F3"/>
    <w:rsid w:val="00043C1A"/>
    <w:rsid w:val="00044903"/>
    <w:rsid w:val="00044DD0"/>
    <w:rsid w:val="00045C70"/>
    <w:rsid w:val="00045D55"/>
    <w:rsid w:val="0004650E"/>
    <w:rsid w:val="000468D0"/>
    <w:rsid w:val="00046D46"/>
    <w:rsid w:val="000470F9"/>
    <w:rsid w:val="00047EBF"/>
    <w:rsid w:val="0005113E"/>
    <w:rsid w:val="00051696"/>
    <w:rsid w:val="000517F0"/>
    <w:rsid w:val="00051AE5"/>
    <w:rsid w:val="00051EE9"/>
    <w:rsid w:val="00052154"/>
    <w:rsid w:val="00052405"/>
    <w:rsid w:val="00052481"/>
    <w:rsid w:val="0005259F"/>
    <w:rsid w:val="00052600"/>
    <w:rsid w:val="0005374B"/>
    <w:rsid w:val="00054EE9"/>
    <w:rsid w:val="00055A3C"/>
    <w:rsid w:val="00055E7B"/>
    <w:rsid w:val="00056E51"/>
    <w:rsid w:val="0005703F"/>
    <w:rsid w:val="000577DC"/>
    <w:rsid w:val="00057B33"/>
    <w:rsid w:val="00060491"/>
    <w:rsid w:val="00060AC3"/>
    <w:rsid w:val="00060D02"/>
    <w:rsid w:val="00060E11"/>
    <w:rsid w:val="00061280"/>
    <w:rsid w:val="00061A1B"/>
    <w:rsid w:val="00061C34"/>
    <w:rsid w:val="00061EA6"/>
    <w:rsid w:val="00062552"/>
    <w:rsid w:val="00062801"/>
    <w:rsid w:val="00064701"/>
    <w:rsid w:val="000651D7"/>
    <w:rsid w:val="00065B3A"/>
    <w:rsid w:val="000660D8"/>
    <w:rsid w:val="00066483"/>
    <w:rsid w:val="00066899"/>
    <w:rsid w:val="00067AB6"/>
    <w:rsid w:val="00067E17"/>
    <w:rsid w:val="000703F7"/>
    <w:rsid w:val="00070637"/>
    <w:rsid w:val="000721F8"/>
    <w:rsid w:val="000723E0"/>
    <w:rsid w:val="00072E42"/>
    <w:rsid w:val="00072F57"/>
    <w:rsid w:val="00072F94"/>
    <w:rsid w:val="0007396A"/>
    <w:rsid w:val="000739CC"/>
    <w:rsid w:val="00073B49"/>
    <w:rsid w:val="00074AF7"/>
    <w:rsid w:val="00074E1D"/>
    <w:rsid w:val="00075FF4"/>
    <w:rsid w:val="00076976"/>
    <w:rsid w:val="00076D90"/>
    <w:rsid w:val="00076F61"/>
    <w:rsid w:val="0007766D"/>
    <w:rsid w:val="0007769E"/>
    <w:rsid w:val="00077E79"/>
    <w:rsid w:val="00080212"/>
    <w:rsid w:val="0008030B"/>
    <w:rsid w:val="00080A34"/>
    <w:rsid w:val="00080A7A"/>
    <w:rsid w:val="000813C7"/>
    <w:rsid w:val="00081EC6"/>
    <w:rsid w:val="00081EE3"/>
    <w:rsid w:val="00082624"/>
    <w:rsid w:val="0008284A"/>
    <w:rsid w:val="00082BEF"/>
    <w:rsid w:val="00082DAD"/>
    <w:rsid w:val="000841D9"/>
    <w:rsid w:val="00084889"/>
    <w:rsid w:val="00084903"/>
    <w:rsid w:val="00084DE5"/>
    <w:rsid w:val="00084E29"/>
    <w:rsid w:val="000868F9"/>
    <w:rsid w:val="00086931"/>
    <w:rsid w:val="00087789"/>
    <w:rsid w:val="00087D15"/>
    <w:rsid w:val="00090B32"/>
    <w:rsid w:val="00091637"/>
    <w:rsid w:val="00091D76"/>
    <w:rsid w:val="000920C6"/>
    <w:rsid w:val="00092827"/>
    <w:rsid w:val="00092B9B"/>
    <w:rsid w:val="00092BDB"/>
    <w:rsid w:val="00094435"/>
    <w:rsid w:val="000960D1"/>
    <w:rsid w:val="00096590"/>
    <w:rsid w:val="00096F7A"/>
    <w:rsid w:val="0009735F"/>
    <w:rsid w:val="00097621"/>
    <w:rsid w:val="00097A2A"/>
    <w:rsid w:val="00097E03"/>
    <w:rsid w:val="000A0259"/>
    <w:rsid w:val="000A130C"/>
    <w:rsid w:val="000A1F99"/>
    <w:rsid w:val="000A22EB"/>
    <w:rsid w:val="000A386A"/>
    <w:rsid w:val="000A392B"/>
    <w:rsid w:val="000A399F"/>
    <w:rsid w:val="000A40F8"/>
    <w:rsid w:val="000A55F4"/>
    <w:rsid w:val="000A59BB"/>
    <w:rsid w:val="000A5A89"/>
    <w:rsid w:val="000A5E10"/>
    <w:rsid w:val="000A627B"/>
    <w:rsid w:val="000A6904"/>
    <w:rsid w:val="000A7628"/>
    <w:rsid w:val="000A7C81"/>
    <w:rsid w:val="000B1451"/>
    <w:rsid w:val="000B14CD"/>
    <w:rsid w:val="000B18A4"/>
    <w:rsid w:val="000B20CB"/>
    <w:rsid w:val="000B2BA6"/>
    <w:rsid w:val="000B2F4D"/>
    <w:rsid w:val="000B30B3"/>
    <w:rsid w:val="000B30CD"/>
    <w:rsid w:val="000B3B58"/>
    <w:rsid w:val="000B4474"/>
    <w:rsid w:val="000B4570"/>
    <w:rsid w:val="000B5159"/>
    <w:rsid w:val="000B5AB9"/>
    <w:rsid w:val="000B6F33"/>
    <w:rsid w:val="000B78B5"/>
    <w:rsid w:val="000C06D1"/>
    <w:rsid w:val="000C093F"/>
    <w:rsid w:val="000C10FF"/>
    <w:rsid w:val="000C1828"/>
    <w:rsid w:val="000C2EDF"/>
    <w:rsid w:val="000C3135"/>
    <w:rsid w:val="000C44A2"/>
    <w:rsid w:val="000C5B4D"/>
    <w:rsid w:val="000C5B94"/>
    <w:rsid w:val="000C65D6"/>
    <w:rsid w:val="000C7592"/>
    <w:rsid w:val="000C79A6"/>
    <w:rsid w:val="000D0A8A"/>
    <w:rsid w:val="000D25B9"/>
    <w:rsid w:val="000D2ED4"/>
    <w:rsid w:val="000D3D29"/>
    <w:rsid w:val="000D4017"/>
    <w:rsid w:val="000D4A49"/>
    <w:rsid w:val="000D5518"/>
    <w:rsid w:val="000D5836"/>
    <w:rsid w:val="000D672A"/>
    <w:rsid w:val="000D7EA8"/>
    <w:rsid w:val="000E0B15"/>
    <w:rsid w:val="000E10E6"/>
    <w:rsid w:val="000E1509"/>
    <w:rsid w:val="000E1656"/>
    <w:rsid w:val="000E18E0"/>
    <w:rsid w:val="000E1AB5"/>
    <w:rsid w:val="000E1CF4"/>
    <w:rsid w:val="000E25C6"/>
    <w:rsid w:val="000E2F38"/>
    <w:rsid w:val="000E44CC"/>
    <w:rsid w:val="000E490C"/>
    <w:rsid w:val="000E5585"/>
    <w:rsid w:val="000F1D19"/>
    <w:rsid w:val="000F2019"/>
    <w:rsid w:val="000F243D"/>
    <w:rsid w:val="000F2B06"/>
    <w:rsid w:val="000F320C"/>
    <w:rsid w:val="000F48B3"/>
    <w:rsid w:val="000F58BD"/>
    <w:rsid w:val="000F59E4"/>
    <w:rsid w:val="000F5A6A"/>
    <w:rsid w:val="000F5F26"/>
    <w:rsid w:val="001012D1"/>
    <w:rsid w:val="001020D4"/>
    <w:rsid w:val="00102D4F"/>
    <w:rsid w:val="001031BC"/>
    <w:rsid w:val="00103BF2"/>
    <w:rsid w:val="0010442B"/>
    <w:rsid w:val="00105263"/>
    <w:rsid w:val="00105685"/>
    <w:rsid w:val="00106096"/>
    <w:rsid w:val="0010675D"/>
    <w:rsid w:val="001073AE"/>
    <w:rsid w:val="001078BD"/>
    <w:rsid w:val="001103BD"/>
    <w:rsid w:val="001106E3"/>
    <w:rsid w:val="00110C58"/>
    <w:rsid w:val="001116ED"/>
    <w:rsid w:val="00111C2E"/>
    <w:rsid w:val="001120DE"/>
    <w:rsid w:val="001124BF"/>
    <w:rsid w:val="001128B1"/>
    <w:rsid w:val="0011322D"/>
    <w:rsid w:val="00113260"/>
    <w:rsid w:val="001135B1"/>
    <w:rsid w:val="0011375B"/>
    <w:rsid w:val="00113895"/>
    <w:rsid w:val="00113B2C"/>
    <w:rsid w:val="00113D55"/>
    <w:rsid w:val="00113EDD"/>
    <w:rsid w:val="00114455"/>
    <w:rsid w:val="00114DF0"/>
    <w:rsid w:val="00114EE9"/>
    <w:rsid w:val="0011524E"/>
    <w:rsid w:val="00115CF7"/>
    <w:rsid w:val="00115EFB"/>
    <w:rsid w:val="0011684D"/>
    <w:rsid w:val="00116C16"/>
    <w:rsid w:val="00117F20"/>
    <w:rsid w:val="00120B0C"/>
    <w:rsid w:val="001211A8"/>
    <w:rsid w:val="00121B46"/>
    <w:rsid w:val="0012236C"/>
    <w:rsid w:val="00122747"/>
    <w:rsid w:val="001227E7"/>
    <w:rsid w:val="00123CEC"/>
    <w:rsid w:val="00124677"/>
    <w:rsid w:val="00124EAA"/>
    <w:rsid w:val="001250FF"/>
    <w:rsid w:val="00125617"/>
    <w:rsid w:val="001269EA"/>
    <w:rsid w:val="00126A6B"/>
    <w:rsid w:val="00126BDB"/>
    <w:rsid w:val="00126C0B"/>
    <w:rsid w:val="00126F92"/>
    <w:rsid w:val="001279CB"/>
    <w:rsid w:val="0013005F"/>
    <w:rsid w:val="001304FB"/>
    <w:rsid w:val="00131304"/>
    <w:rsid w:val="00132EEA"/>
    <w:rsid w:val="001344B0"/>
    <w:rsid w:val="001352DD"/>
    <w:rsid w:val="001353F1"/>
    <w:rsid w:val="001368CE"/>
    <w:rsid w:val="00136BC1"/>
    <w:rsid w:val="00136FCE"/>
    <w:rsid w:val="001376A9"/>
    <w:rsid w:val="00140DBD"/>
    <w:rsid w:val="001413E0"/>
    <w:rsid w:val="001417A6"/>
    <w:rsid w:val="001420AE"/>
    <w:rsid w:val="001441A6"/>
    <w:rsid w:val="001445CF"/>
    <w:rsid w:val="00144847"/>
    <w:rsid w:val="001450D7"/>
    <w:rsid w:val="00145655"/>
    <w:rsid w:val="00146220"/>
    <w:rsid w:val="001462E5"/>
    <w:rsid w:val="00146A4F"/>
    <w:rsid w:val="001478E6"/>
    <w:rsid w:val="00147E84"/>
    <w:rsid w:val="001507D5"/>
    <w:rsid w:val="00150FF5"/>
    <w:rsid w:val="00151426"/>
    <w:rsid w:val="00152556"/>
    <w:rsid w:val="001526F3"/>
    <w:rsid w:val="0015278B"/>
    <w:rsid w:val="00152BFF"/>
    <w:rsid w:val="00153A2A"/>
    <w:rsid w:val="00153A55"/>
    <w:rsid w:val="00153F8B"/>
    <w:rsid w:val="001542AC"/>
    <w:rsid w:val="00155A72"/>
    <w:rsid w:val="00155DAA"/>
    <w:rsid w:val="00157B1D"/>
    <w:rsid w:val="00157B74"/>
    <w:rsid w:val="001600E8"/>
    <w:rsid w:val="00160287"/>
    <w:rsid w:val="00160A31"/>
    <w:rsid w:val="00160D79"/>
    <w:rsid w:val="00160EEE"/>
    <w:rsid w:val="00160F61"/>
    <w:rsid w:val="001616E6"/>
    <w:rsid w:val="0016171B"/>
    <w:rsid w:val="00161977"/>
    <w:rsid w:val="00161978"/>
    <w:rsid w:val="00161AE8"/>
    <w:rsid w:val="001621DF"/>
    <w:rsid w:val="00162640"/>
    <w:rsid w:val="00162C93"/>
    <w:rsid w:val="00162D1D"/>
    <w:rsid w:val="00162D96"/>
    <w:rsid w:val="0016372F"/>
    <w:rsid w:val="001638DE"/>
    <w:rsid w:val="00163D1C"/>
    <w:rsid w:val="00163EE6"/>
    <w:rsid w:val="00164081"/>
    <w:rsid w:val="00164617"/>
    <w:rsid w:val="001646E2"/>
    <w:rsid w:val="0016481D"/>
    <w:rsid w:val="00165045"/>
    <w:rsid w:val="00165335"/>
    <w:rsid w:val="00165E7F"/>
    <w:rsid w:val="0016601D"/>
    <w:rsid w:val="001660F1"/>
    <w:rsid w:val="00166306"/>
    <w:rsid w:val="00166FCA"/>
    <w:rsid w:val="00167032"/>
    <w:rsid w:val="001709F1"/>
    <w:rsid w:val="00170EBE"/>
    <w:rsid w:val="001716B9"/>
    <w:rsid w:val="00172155"/>
    <w:rsid w:val="0017266E"/>
    <w:rsid w:val="001737D2"/>
    <w:rsid w:val="00173E38"/>
    <w:rsid w:val="001745DF"/>
    <w:rsid w:val="00174609"/>
    <w:rsid w:val="00175146"/>
    <w:rsid w:val="00176062"/>
    <w:rsid w:val="0018156C"/>
    <w:rsid w:val="00182BC3"/>
    <w:rsid w:val="00183405"/>
    <w:rsid w:val="00183C0E"/>
    <w:rsid w:val="00184C75"/>
    <w:rsid w:val="0018664A"/>
    <w:rsid w:val="00190806"/>
    <w:rsid w:val="00190E2D"/>
    <w:rsid w:val="00192156"/>
    <w:rsid w:val="00192478"/>
    <w:rsid w:val="00192A2F"/>
    <w:rsid w:val="00192A59"/>
    <w:rsid w:val="00193304"/>
    <w:rsid w:val="00194F65"/>
    <w:rsid w:val="0019528D"/>
    <w:rsid w:val="00195788"/>
    <w:rsid w:val="001961FB"/>
    <w:rsid w:val="001966F5"/>
    <w:rsid w:val="0019696F"/>
    <w:rsid w:val="001977C4"/>
    <w:rsid w:val="00197800"/>
    <w:rsid w:val="00197EAE"/>
    <w:rsid w:val="001A0328"/>
    <w:rsid w:val="001A0F78"/>
    <w:rsid w:val="001A1926"/>
    <w:rsid w:val="001A1AFE"/>
    <w:rsid w:val="001A2503"/>
    <w:rsid w:val="001A26D0"/>
    <w:rsid w:val="001A576F"/>
    <w:rsid w:val="001A72EB"/>
    <w:rsid w:val="001A7DE8"/>
    <w:rsid w:val="001B01AA"/>
    <w:rsid w:val="001B11EA"/>
    <w:rsid w:val="001B123C"/>
    <w:rsid w:val="001B21CA"/>
    <w:rsid w:val="001B2A66"/>
    <w:rsid w:val="001B2ADB"/>
    <w:rsid w:val="001B2F80"/>
    <w:rsid w:val="001B433E"/>
    <w:rsid w:val="001B43B4"/>
    <w:rsid w:val="001B48FF"/>
    <w:rsid w:val="001B5156"/>
    <w:rsid w:val="001B51BF"/>
    <w:rsid w:val="001B5C68"/>
    <w:rsid w:val="001B60ED"/>
    <w:rsid w:val="001B63BC"/>
    <w:rsid w:val="001B642F"/>
    <w:rsid w:val="001B6AF5"/>
    <w:rsid w:val="001B6E2A"/>
    <w:rsid w:val="001B6F19"/>
    <w:rsid w:val="001B7D10"/>
    <w:rsid w:val="001C03B7"/>
    <w:rsid w:val="001C0959"/>
    <w:rsid w:val="001C0F70"/>
    <w:rsid w:val="001C1150"/>
    <w:rsid w:val="001C19A3"/>
    <w:rsid w:val="001C284D"/>
    <w:rsid w:val="001C35CF"/>
    <w:rsid w:val="001C473F"/>
    <w:rsid w:val="001C50A9"/>
    <w:rsid w:val="001C5E5D"/>
    <w:rsid w:val="001C6438"/>
    <w:rsid w:val="001C701F"/>
    <w:rsid w:val="001C7146"/>
    <w:rsid w:val="001D0A80"/>
    <w:rsid w:val="001D2426"/>
    <w:rsid w:val="001D2812"/>
    <w:rsid w:val="001D3EF8"/>
    <w:rsid w:val="001D4E61"/>
    <w:rsid w:val="001D5200"/>
    <w:rsid w:val="001D5748"/>
    <w:rsid w:val="001D5C67"/>
    <w:rsid w:val="001D62E9"/>
    <w:rsid w:val="001D6404"/>
    <w:rsid w:val="001E0A96"/>
    <w:rsid w:val="001E0B5A"/>
    <w:rsid w:val="001E0F2F"/>
    <w:rsid w:val="001E134E"/>
    <w:rsid w:val="001E1C83"/>
    <w:rsid w:val="001E30C1"/>
    <w:rsid w:val="001E4BBD"/>
    <w:rsid w:val="001E5017"/>
    <w:rsid w:val="001E5574"/>
    <w:rsid w:val="001E55F0"/>
    <w:rsid w:val="001E605B"/>
    <w:rsid w:val="001E7020"/>
    <w:rsid w:val="001F08F9"/>
    <w:rsid w:val="001F095A"/>
    <w:rsid w:val="001F104F"/>
    <w:rsid w:val="001F1F01"/>
    <w:rsid w:val="001F2624"/>
    <w:rsid w:val="001F36A3"/>
    <w:rsid w:val="001F3D4D"/>
    <w:rsid w:val="001F4DCF"/>
    <w:rsid w:val="001F63BC"/>
    <w:rsid w:val="001F64DD"/>
    <w:rsid w:val="001F696F"/>
    <w:rsid w:val="001F6A20"/>
    <w:rsid w:val="001F7D0C"/>
    <w:rsid w:val="00200158"/>
    <w:rsid w:val="00200893"/>
    <w:rsid w:val="00201446"/>
    <w:rsid w:val="002019A2"/>
    <w:rsid w:val="002025E0"/>
    <w:rsid w:val="00203255"/>
    <w:rsid w:val="00203AB3"/>
    <w:rsid w:val="00203C15"/>
    <w:rsid w:val="00203E7C"/>
    <w:rsid w:val="00205455"/>
    <w:rsid w:val="00206C0A"/>
    <w:rsid w:val="00206D3C"/>
    <w:rsid w:val="00207122"/>
    <w:rsid w:val="0020751C"/>
    <w:rsid w:val="00207D91"/>
    <w:rsid w:val="00210345"/>
    <w:rsid w:val="00210648"/>
    <w:rsid w:val="00210A21"/>
    <w:rsid w:val="00212A34"/>
    <w:rsid w:val="0021373E"/>
    <w:rsid w:val="0021377F"/>
    <w:rsid w:val="00213FFB"/>
    <w:rsid w:val="00214258"/>
    <w:rsid w:val="00214308"/>
    <w:rsid w:val="00214484"/>
    <w:rsid w:val="00214485"/>
    <w:rsid w:val="00215AD6"/>
    <w:rsid w:val="00215BCC"/>
    <w:rsid w:val="00215C7F"/>
    <w:rsid w:val="00216BFF"/>
    <w:rsid w:val="002172B1"/>
    <w:rsid w:val="00217A31"/>
    <w:rsid w:val="00217F5E"/>
    <w:rsid w:val="00217FF1"/>
    <w:rsid w:val="002209FA"/>
    <w:rsid w:val="00220D31"/>
    <w:rsid w:val="002211F1"/>
    <w:rsid w:val="002225E3"/>
    <w:rsid w:val="00222691"/>
    <w:rsid w:val="00222E99"/>
    <w:rsid w:val="0022378D"/>
    <w:rsid w:val="0022387E"/>
    <w:rsid w:val="00223F81"/>
    <w:rsid w:val="002242D3"/>
    <w:rsid w:val="00224390"/>
    <w:rsid w:val="0022586C"/>
    <w:rsid w:val="002311A3"/>
    <w:rsid w:val="00231450"/>
    <w:rsid w:val="00231C03"/>
    <w:rsid w:val="00231C39"/>
    <w:rsid w:val="00231DA1"/>
    <w:rsid w:val="00232ED9"/>
    <w:rsid w:val="00233B4B"/>
    <w:rsid w:val="00233C04"/>
    <w:rsid w:val="002341A9"/>
    <w:rsid w:val="0023427C"/>
    <w:rsid w:val="0023477F"/>
    <w:rsid w:val="002358C6"/>
    <w:rsid w:val="002358E7"/>
    <w:rsid w:val="002366A6"/>
    <w:rsid w:val="00240FA8"/>
    <w:rsid w:val="00241F83"/>
    <w:rsid w:val="00242130"/>
    <w:rsid w:val="002424B3"/>
    <w:rsid w:val="002425DC"/>
    <w:rsid w:val="00242ED2"/>
    <w:rsid w:val="0024319A"/>
    <w:rsid w:val="002434F8"/>
    <w:rsid w:val="00243A0B"/>
    <w:rsid w:val="00244EB6"/>
    <w:rsid w:val="0024533C"/>
    <w:rsid w:val="002453A7"/>
    <w:rsid w:val="002453FC"/>
    <w:rsid w:val="002458A3"/>
    <w:rsid w:val="002459B8"/>
    <w:rsid w:val="00245CE3"/>
    <w:rsid w:val="002462B0"/>
    <w:rsid w:val="002465DA"/>
    <w:rsid w:val="0024713C"/>
    <w:rsid w:val="00247CF6"/>
    <w:rsid w:val="00250C09"/>
    <w:rsid w:val="00251132"/>
    <w:rsid w:val="00251951"/>
    <w:rsid w:val="002531EF"/>
    <w:rsid w:val="002542F6"/>
    <w:rsid w:val="00255258"/>
    <w:rsid w:val="00255701"/>
    <w:rsid w:val="00255EEE"/>
    <w:rsid w:val="00256BB6"/>
    <w:rsid w:val="00256F5B"/>
    <w:rsid w:val="0025722A"/>
    <w:rsid w:val="00261002"/>
    <w:rsid w:val="0026134E"/>
    <w:rsid w:val="00261922"/>
    <w:rsid w:val="002620C6"/>
    <w:rsid w:val="00262F59"/>
    <w:rsid w:val="00263225"/>
    <w:rsid w:val="00263B5B"/>
    <w:rsid w:val="00263F68"/>
    <w:rsid w:val="002640DD"/>
    <w:rsid w:val="00265046"/>
    <w:rsid w:val="00265B8F"/>
    <w:rsid w:val="00265D79"/>
    <w:rsid w:val="00265F3B"/>
    <w:rsid w:val="002665E1"/>
    <w:rsid w:val="0026678D"/>
    <w:rsid w:val="0026790B"/>
    <w:rsid w:val="00270B28"/>
    <w:rsid w:val="00271743"/>
    <w:rsid w:val="00271845"/>
    <w:rsid w:val="002718D4"/>
    <w:rsid w:val="00271990"/>
    <w:rsid w:val="00271A37"/>
    <w:rsid w:val="00271EFD"/>
    <w:rsid w:val="0027255A"/>
    <w:rsid w:val="0027287B"/>
    <w:rsid w:val="00273176"/>
    <w:rsid w:val="00273898"/>
    <w:rsid w:val="00273C30"/>
    <w:rsid w:val="00274C97"/>
    <w:rsid w:val="00275178"/>
    <w:rsid w:val="002755B1"/>
    <w:rsid w:val="002755D8"/>
    <w:rsid w:val="002767F8"/>
    <w:rsid w:val="0028072E"/>
    <w:rsid w:val="00280FFD"/>
    <w:rsid w:val="002815AE"/>
    <w:rsid w:val="0028167C"/>
    <w:rsid w:val="0028185C"/>
    <w:rsid w:val="002825AA"/>
    <w:rsid w:val="00282E56"/>
    <w:rsid w:val="00282EA9"/>
    <w:rsid w:val="00283ACD"/>
    <w:rsid w:val="00283DE3"/>
    <w:rsid w:val="0028485A"/>
    <w:rsid w:val="00286012"/>
    <w:rsid w:val="00286946"/>
    <w:rsid w:val="00286DB0"/>
    <w:rsid w:val="0028715A"/>
    <w:rsid w:val="002872D0"/>
    <w:rsid w:val="00287FE7"/>
    <w:rsid w:val="002904AB"/>
    <w:rsid w:val="00290D94"/>
    <w:rsid w:val="0029100B"/>
    <w:rsid w:val="00291148"/>
    <w:rsid w:val="00291199"/>
    <w:rsid w:val="00291903"/>
    <w:rsid w:val="00292D31"/>
    <w:rsid w:val="00293F90"/>
    <w:rsid w:val="00294CA0"/>
    <w:rsid w:val="002959C4"/>
    <w:rsid w:val="00297C03"/>
    <w:rsid w:val="002A0201"/>
    <w:rsid w:val="002A02E7"/>
    <w:rsid w:val="002A02EB"/>
    <w:rsid w:val="002A10E7"/>
    <w:rsid w:val="002A12DE"/>
    <w:rsid w:val="002A1B89"/>
    <w:rsid w:val="002A1DA0"/>
    <w:rsid w:val="002A1EAC"/>
    <w:rsid w:val="002A20D0"/>
    <w:rsid w:val="002A2C70"/>
    <w:rsid w:val="002A41E9"/>
    <w:rsid w:val="002A4A9E"/>
    <w:rsid w:val="002A505F"/>
    <w:rsid w:val="002A76BF"/>
    <w:rsid w:val="002A7C05"/>
    <w:rsid w:val="002B086F"/>
    <w:rsid w:val="002B1CAC"/>
    <w:rsid w:val="002B24A1"/>
    <w:rsid w:val="002B3675"/>
    <w:rsid w:val="002B40CA"/>
    <w:rsid w:val="002B4EB5"/>
    <w:rsid w:val="002B64C6"/>
    <w:rsid w:val="002B6FB4"/>
    <w:rsid w:val="002B73DE"/>
    <w:rsid w:val="002B7410"/>
    <w:rsid w:val="002B78C1"/>
    <w:rsid w:val="002C0019"/>
    <w:rsid w:val="002C0AB2"/>
    <w:rsid w:val="002C2728"/>
    <w:rsid w:val="002C3250"/>
    <w:rsid w:val="002C3715"/>
    <w:rsid w:val="002C381E"/>
    <w:rsid w:val="002C4360"/>
    <w:rsid w:val="002C43FF"/>
    <w:rsid w:val="002C482D"/>
    <w:rsid w:val="002C4BB7"/>
    <w:rsid w:val="002C56A9"/>
    <w:rsid w:val="002C5F32"/>
    <w:rsid w:val="002C639F"/>
    <w:rsid w:val="002C6DF4"/>
    <w:rsid w:val="002C739C"/>
    <w:rsid w:val="002C7822"/>
    <w:rsid w:val="002C7F80"/>
    <w:rsid w:val="002D0030"/>
    <w:rsid w:val="002D0187"/>
    <w:rsid w:val="002D01F2"/>
    <w:rsid w:val="002D0C4A"/>
    <w:rsid w:val="002D0E66"/>
    <w:rsid w:val="002D10E9"/>
    <w:rsid w:val="002D116B"/>
    <w:rsid w:val="002D1456"/>
    <w:rsid w:val="002D187B"/>
    <w:rsid w:val="002D1A43"/>
    <w:rsid w:val="002D1CEB"/>
    <w:rsid w:val="002D2829"/>
    <w:rsid w:val="002D2EAA"/>
    <w:rsid w:val="002D2EFA"/>
    <w:rsid w:val="002D33D0"/>
    <w:rsid w:val="002D43E5"/>
    <w:rsid w:val="002D596D"/>
    <w:rsid w:val="002D6109"/>
    <w:rsid w:val="002D621F"/>
    <w:rsid w:val="002D6227"/>
    <w:rsid w:val="002D65D1"/>
    <w:rsid w:val="002D6EAA"/>
    <w:rsid w:val="002D7467"/>
    <w:rsid w:val="002D7E1B"/>
    <w:rsid w:val="002D7E86"/>
    <w:rsid w:val="002E04AE"/>
    <w:rsid w:val="002E0BA4"/>
    <w:rsid w:val="002E0F37"/>
    <w:rsid w:val="002E126D"/>
    <w:rsid w:val="002E144E"/>
    <w:rsid w:val="002E1583"/>
    <w:rsid w:val="002E228C"/>
    <w:rsid w:val="002E24A1"/>
    <w:rsid w:val="002E3056"/>
    <w:rsid w:val="002E4D23"/>
    <w:rsid w:val="002E5377"/>
    <w:rsid w:val="002E54C4"/>
    <w:rsid w:val="002E5EB5"/>
    <w:rsid w:val="002E690B"/>
    <w:rsid w:val="002F0331"/>
    <w:rsid w:val="002F1703"/>
    <w:rsid w:val="002F2AC4"/>
    <w:rsid w:val="002F2B70"/>
    <w:rsid w:val="002F33BB"/>
    <w:rsid w:val="002F3FFB"/>
    <w:rsid w:val="002F41C8"/>
    <w:rsid w:val="002F4655"/>
    <w:rsid w:val="002F4AEC"/>
    <w:rsid w:val="002F4B58"/>
    <w:rsid w:val="002F6E9F"/>
    <w:rsid w:val="002F7F62"/>
    <w:rsid w:val="0030010E"/>
    <w:rsid w:val="00300F6B"/>
    <w:rsid w:val="00301BE6"/>
    <w:rsid w:val="00301C21"/>
    <w:rsid w:val="00301E84"/>
    <w:rsid w:val="00302365"/>
    <w:rsid w:val="00302D43"/>
    <w:rsid w:val="00303009"/>
    <w:rsid w:val="003033F2"/>
    <w:rsid w:val="003036FE"/>
    <w:rsid w:val="003040AB"/>
    <w:rsid w:val="003045CE"/>
    <w:rsid w:val="00304F16"/>
    <w:rsid w:val="00305199"/>
    <w:rsid w:val="00305B58"/>
    <w:rsid w:val="00307045"/>
    <w:rsid w:val="003076C4"/>
    <w:rsid w:val="0031003C"/>
    <w:rsid w:val="00310515"/>
    <w:rsid w:val="003112D5"/>
    <w:rsid w:val="003123B2"/>
    <w:rsid w:val="00312F69"/>
    <w:rsid w:val="0031314F"/>
    <w:rsid w:val="00314A82"/>
    <w:rsid w:val="00314AF5"/>
    <w:rsid w:val="003151F0"/>
    <w:rsid w:val="003153C3"/>
    <w:rsid w:val="003153ED"/>
    <w:rsid w:val="00315F25"/>
    <w:rsid w:val="00317209"/>
    <w:rsid w:val="003174CD"/>
    <w:rsid w:val="00317E8F"/>
    <w:rsid w:val="0032025E"/>
    <w:rsid w:val="00321D75"/>
    <w:rsid w:val="0032312C"/>
    <w:rsid w:val="003250B4"/>
    <w:rsid w:val="00326769"/>
    <w:rsid w:val="00326D11"/>
    <w:rsid w:val="00326E26"/>
    <w:rsid w:val="00327F38"/>
    <w:rsid w:val="00330C07"/>
    <w:rsid w:val="00330CE8"/>
    <w:rsid w:val="00330E00"/>
    <w:rsid w:val="003311D8"/>
    <w:rsid w:val="0033152B"/>
    <w:rsid w:val="00331D1A"/>
    <w:rsid w:val="00332A30"/>
    <w:rsid w:val="0033320B"/>
    <w:rsid w:val="003337A7"/>
    <w:rsid w:val="00333CEC"/>
    <w:rsid w:val="00333FE1"/>
    <w:rsid w:val="003348DA"/>
    <w:rsid w:val="00335147"/>
    <w:rsid w:val="0033572D"/>
    <w:rsid w:val="00335941"/>
    <w:rsid w:val="0033600A"/>
    <w:rsid w:val="00336D09"/>
    <w:rsid w:val="00337068"/>
    <w:rsid w:val="00340573"/>
    <w:rsid w:val="003407D4"/>
    <w:rsid w:val="00340C97"/>
    <w:rsid w:val="00341602"/>
    <w:rsid w:val="00341D15"/>
    <w:rsid w:val="00341ECE"/>
    <w:rsid w:val="00341F0C"/>
    <w:rsid w:val="00342C7E"/>
    <w:rsid w:val="003456AC"/>
    <w:rsid w:val="00346825"/>
    <w:rsid w:val="003468AF"/>
    <w:rsid w:val="00346AD0"/>
    <w:rsid w:val="00346BFE"/>
    <w:rsid w:val="0035005B"/>
    <w:rsid w:val="00350663"/>
    <w:rsid w:val="00351E59"/>
    <w:rsid w:val="0035302B"/>
    <w:rsid w:val="00355E88"/>
    <w:rsid w:val="00355EA9"/>
    <w:rsid w:val="003567A8"/>
    <w:rsid w:val="0035757B"/>
    <w:rsid w:val="00360AAF"/>
    <w:rsid w:val="00361286"/>
    <w:rsid w:val="00361DEC"/>
    <w:rsid w:val="003623DC"/>
    <w:rsid w:val="003629AA"/>
    <w:rsid w:val="00363668"/>
    <w:rsid w:val="00364043"/>
    <w:rsid w:val="0036595D"/>
    <w:rsid w:val="00365CAD"/>
    <w:rsid w:val="00366D22"/>
    <w:rsid w:val="00366F06"/>
    <w:rsid w:val="00366FF1"/>
    <w:rsid w:val="0036700F"/>
    <w:rsid w:val="00367819"/>
    <w:rsid w:val="00367E11"/>
    <w:rsid w:val="00370C81"/>
    <w:rsid w:val="00370F8D"/>
    <w:rsid w:val="00371241"/>
    <w:rsid w:val="00371257"/>
    <w:rsid w:val="00371BA2"/>
    <w:rsid w:val="00373342"/>
    <w:rsid w:val="0037396A"/>
    <w:rsid w:val="003746A8"/>
    <w:rsid w:val="00374D01"/>
    <w:rsid w:val="003751B9"/>
    <w:rsid w:val="003753D4"/>
    <w:rsid w:val="003757E5"/>
    <w:rsid w:val="0037646E"/>
    <w:rsid w:val="00376BA0"/>
    <w:rsid w:val="00376D4D"/>
    <w:rsid w:val="00377103"/>
    <w:rsid w:val="0038008C"/>
    <w:rsid w:val="00380DB6"/>
    <w:rsid w:val="003814A7"/>
    <w:rsid w:val="00383EE8"/>
    <w:rsid w:val="003843FE"/>
    <w:rsid w:val="0038511B"/>
    <w:rsid w:val="0038566A"/>
    <w:rsid w:val="00386648"/>
    <w:rsid w:val="00386868"/>
    <w:rsid w:val="00386AC4"/>
    <w:rsid w:val="0039062D"/>
    <w:rsid w:val="003906E6"/>
    <w:rsid w:val="003911F2"/>
    <w:rsid w:val="00391736"/>
    <w:rsid w:val="00391E6B"/>
    <w:rsid w:val="003923F6"/>
    <w:rsid w:val="003925E6"/>
    <w:rsid w:val="00392C5B"/>
    <w:rsid w:val="003934AC"/>
    <w:rsid w:val="0039466C"/>
    <w:rsid w:val="0039467D"/>
    <w:rsid w:val="00394A71"/>
    <w:rsid w:val="00395281"/>
    <w:rsid w:val="003953F9"/>
    <w:rsid w:val="0039571E"/>
    <w:rsid w:val="00395B5F"/>
    <w:rsid w:val="003969E3"/>
    <w:rsid w:val="00396B94"/>
    <w:rsid w:val="00396E3D"/>
    <w:rsid w:val="003973A2"/>
    <w:rsid w:val="0039762B"/>
    <w:rsid w:val="003A0687"/>
    <w:rsid w:val="003A0DD5"/>
    <w:rsid w:val="003A1191"/>
    <w:rsid w:val="003A14AE"/>
    <w:rsid w:val="003A19C8"/>
    <w:rsid w:val="003A26E1"/>
    <w:rsid w:val="003A30D1"/>
    <w:rsid w:val="003A39DD"/>
    <w:rsid w:val="003A39F0"/>
    <w:rsid w:val="003A4219"/>
    <w:rsid w:val="003A47E7"/>
    <w:rsid w:val="003A5DC4"/>
    <w:rsid w:val="003A7F26"/>
    <w:rsid w:val="003B02B8"/>
    <w:rsid w:val="003B1183"/>
    <w:rsid w:val="003B19BE"/>
    <w:rsid w:val="003B232D"/>
    <w:rsid w:val="003B23FE"/>
    <w:rsid w:val="003B2665"/>
    <w:rsid w:val="003B3E9F"/>
    <w:rsid w:val="003B50E9"/>
    <w:rsid w:val="003B5920"/>
    <w:rsid w:val="003B5F3F"/>
    <w:rsid w:val="003B79B8"/>
    <w:rsid w:val="003B7D31"/>
    <w:rsid w:val="003C03F9"/>
    <w:rsid w:val="003C097E"/>
    <w:rsid w:val="003C1602"/>
    <w:rsid w:val="003C325C"/>
    <w:rsid w:val="003C3C97"/>
    <w:rsid w:val="003C445A"/>
    <w:rsid w:val="003C50A6"/>
    <w:rsid w:val="003C5B74"/>
    <w:rsid w:val="003C72CC"/>
    <w:rsid w:val="003D0AF0"/>
    <w:rsid w:val="003D10F8"/>
    <w:rsid w:val="003D1CC6"/>
    <w:rsid w:val="003D28F7"/>
    <w:rsid w:val="003D3371"/>
    <w:rsid w:val="003D40D6"/>
    <w:rsid w:val="003D4F3C"/>
    <w:rsid w:val="003D4FBC"/>
    <w:rsid w:val="003D5044"/>
    <w:rsid w:val="003D5677"/>
    <w:rsid w:val="003D5BB0"/>
    <w:rsid w:val="003D69DA"/>
    <w:rsid w:val="003D70FA"/>
    <w:rsid w:val="003D7109"/>
    <w:rsid w:val="003D7978"/>
    <w:rsid w:val="003E11D3"/>
    <w:rsid w:val="003E138D"/>
    <w:rsid w:val="003E2DF8"/>
    <w:rsid w:val="003E34DE"/>
    <w:rsid w:val="003E36E0"/>
    <w:rsid w:val="003E3755"/>
    <w:rsid w:val="003E4405"/>
    <w:rsid w:val="003E463D"/>
    <w:rsid w:val="003E4D33"/>
    <w:rsid w:val="003E5BB6"/>
    <w:rsid w:val="003E665A"/>
    <w:rsid w:val="003E7034"/>
    <w:rsid w:val="003E754F"/>
    <w:rsid w:val="003E7616"/>
    <w:rsid w:val="003E7A39"/>
    <w:rsid w:val="003F0386"/>
    <w:rsid w:val="003F0860"/>
    <w:rsid w:val="003F1A1A"/>
    <w:rsid w:val="003F1E6F"/>
    <w:rsid w:val="003F2522"/>
    <w:rsid w:val="003F2526"/>
    <w:rsid w:val="003F2716"/>
    <w:rsid w:val="003F2955"/>
    <w:rsid w:val="003F3A69"/>
    <w:rsid w:val="003F3CB0"/>
    <w:rsid w:val="003F43B9"/>
    <w:rsid w:val="003F45EC"/>
    <w:rsid w:val="003F551B"/>
    <w:rsid w:val="003F5EEF"/>
    <w:rsid w:val="003F6392"/>
    <w:rsid w:val="003F6760"/>
    <w:rsid w:val="0040126B"/>
    <w:rsid w:val="0040207F"/>
    <w:rsid w:val="00402B42"/>
    <w:rsid w:val="00402ECF"/>
    <w:rsid w:val="00404635"/>
    <w:rsid w:val="00404AFE"/>
    <w:rsid w:val="00404FCC"/>
    <w:rsid w:val="004053ED"/>
    <w:rsid w:val="004061C9"/>
    <w:rsid w:val="00406E01"/>
    <w:rsid w:val="00406E87"/>
    <w:rsid w:val="00407412"/>
    <w:rsid w:val="00411864"/>
    <w:rsid w:val="00411A2B"/>
    <w:rsid w:val="00411C25"/>
    <w:rsid w:val="00412D26"/>
    <w:rsid w:val="00413702"/>
    <w:rsid w:val="004139DB"/>
    <w:rsid w:val="00414F46"/>
    <w:rsid w:val="00415511"/>
    <w:rsid w:val="00415617"/>
    <w:rsid w:val="00415B35"/>
    <w:rsid w:val="004164CF"/>
    <w:rsid w:val="00416A9D"/>
    <w:rsid w:val="00416D14"/>
    <w:rsid w:val="00417177"/>
    <w:rsid w:val="004201AB"/>
    <w:rsid w:val="00420787"/>
    <w:rsid w:val="004207F6"/>
    <w:rsid w:val="00420A21"/>
    <w:rsid w:val="004211A9"/>
    <w:rsid w:val="00421665"/>
    <w:rsid w:val="00421D8A"/>
    <w:rsid w:val="00421D8D"/>
    <w:rsid w:val="00421F25"/>
    <w:rsid w:val="004224FB"/>
    <w:rsid w:val="004228F4"/>
    <w:rsid w:val="004238C0"/>
    <w:rsid w:val="00423A1F"/>
    <w:rsid w:val="00423A4A"/>
    <w:rsid w:val="004254EC"/>
    <w:rsid w:val="004259DC"/>
    <w:rsid w:val="00426DDD"/>
    <w:rsid w:val="004279CD"/>
    <w:rsid w:val="00427C96"/>
    <w:rsid w:val="00430600"/>
    <w:rsid w:val="0043082A"/>
    <w:rsid w:val="00431387"/>
    <w:rsid w:val="00431399"/>
    <w:rsid w:val="004315B3"/>
    <w:rsid w:val="00431C20"/>
    <w:rsid w:val="00433705"/>
    <w:rsid w:val="00433A3A"/>
    <w:rsid w:val="004340D2"/>
    <w:rsid w:val="004342FE"/>
    <w:rsid w:val="00434E40"/>
    <w:rsid w:val="00435354"/>
    <w:rsid w:val="0043545F"/>
    <w:rsid w:val="00436037"/>
    <w:rsid w:val="0043632A"/>
    <w:rsid w:val="004363EE"/>
    <w:rsid w:val="00436886"/>
    <w:rsid w:val="00437062"/>
    <w:rsid w:val="0043728B"/>
    <w:rsid w:val="00437B91"/>
    <w:rsid w:val="00440195"/>
    <w:rsid w:val="00440912"/>
    <w:rsid w:val="00440BE0"/>
    <w:rsid w:val="00441099"/>
    <w:rsid w:val="00441ADC"/>
    <w:rsid w:val="004427CA"/>
    <w:rsid w:val="004447F6"/>
    <w:rsid w:val="00444BEA"/>
    <w:rsid w:val="00444F28"/>
    <w:rsid w:val="0044645A"/>
    <w:rsid w:val="00446D5E"/>
    <w:rsid w:val="00446EE1"/>
    <w:rsid w:val="004477DE"/>
    <w:rsid w:val="00450091"/>
    <w:rsid w:val="00451782"/>
    <w:rsid w:val="004519B5"/>
    <w:rsid w:val="00451EBA"/>
    <w:rsid w:val="00452E09"/>
    <w:rsid w:val="004534BE"/>
    <w:rsid w:val="00453E07"/>
    <w:rsid w:val="00454079"/>
    <w:rsid w:val="00454CE8"/>
    <w:rsid w:val="00455DF3"/>
    <w:rsid w:val="004574A1"/>
    <w:rsid w:val="00457E74"/>
    <w:rsid w:val="0046015E"/>
    <w:rsid w:val="00461868"/>
    <w:rsid w:val="00462827"/>
    <w:rsid w:val="00462A0E"/>
    <w:rsid w:val="00462ADD"/>
    <w:rsid w:val="00462CC3"/>
    <w:rsid w:val="00462E4D"/>
    <w:rsid w:val="004638CD"/>
    <w:rsid w:val="00463979"/>
    <w:rsid w:val="00463D33"/>
    <w:rsid w:val="00464D63"/>
    <w:rsid w:val="00465364"/>
    <w:rsid w:val="00465BF3"/>
    <w:rsid w:val="00465C2A"/>
    <w:rsid w:val="0046617A"/>
    <w:rsid w:val="00466304"/>
    <w:rsid w:val="004666A3"/>
    <w:rsid w:val="00467344"/>
    <w:rsid w:val="004676FD"/>
    <w:rsid w:val="00467DD5"/>
    <w:rsid w:val="00467DD6"/>
    <w:rsid w:val="004700FF"/>
    <w:rsid w:val="00470D76"/>
    <w:rsid w:val="00471B67"/>
    <w:rsid w:val="00472993"/>
    <w:rsid w:val="00472C94"/>
    <w:rsid w:val="00473284"/>
    <w:rsid w:val="00473AEB"/>
    <w:rsid w:val="00474102"/>
    <w:rsid w:val="00474458"/>
    <w:rsid w:val="004753EF"/>
    <w:rsid w:val="004757F5"/>
    <w:rsid w:val="004758C6"/>
    <w:rsid w:val="00482986"/>
    <w:rsid w:val="0048586F"/>
    <w:rsid w:val="004869FF"/>
    <w:rsid w:val="00486DA6"/>
    <w:rsid w:val="00487359"/>
    <w:rsid w:val="00487973"/>
    <w:rsid w:val="00487A33"/>
    <w:rsid w:val="00487BC5"/>
    <w:rsid w:val="0049161C"/>
    <w:rsid w:val="00493D1E"/>
    <w:rsid w:val="00493E05"/>
    <w:rsid w:val="00493F0A"/>
    <w:rsid w:val="00495069"/>
    <w:rsid w:val="004958E0"/>
    <w:rsid w:val="00495F08"/>
    <w:rsid w:val="00496655"/>
    <w:rsid w:val="0049697A"/>
    <w:rsid w:val="004A0022"/>
    <w:rsid w:val="004A08BA"/>
    <w:rsid w:val="004A1696"/>
    <w:rsid w:val="004A19EE"/>
    <w:rsid w:val="004A1D47"/>
    <w:rsid w:val="004A1FA9"/>
    <w:rsid w:val="004A209D"/>
    <w:rsid w:val="004A22C6"/>
    <w:rsid w:val="004A2C7D"/>
    <w:rsid w:val="004A2D83"/>
    <w:rsid w:val="004A3F61"/>
    <w:rsid w:val="004A5528"/>
    <w:rsid w:val="004A6172"/>
    <w:rsid w:val="004A665D"/>
    <w:rsid w:val="004A67B2"/>
    <w:rsid w:val="004A67F3"/>
    <w:rsid w:val="004A6C13"/>
    <w:rsid w:val="004A7F2F"/>
    <w:rsid w:val="004B0F87"/>
    <w:rsid w:val="004B11DE"/>
    <w:rsid w:val="004B1956"/>
    <w:rsid w:val="004B22C2"/>
    <w:rsid w:val="004B2919"/>
    <w:rsid w:val="004B54A7"/>
    <w:rsid w:val="004B7898"/>
    <w:rsid w:val="004B7E1B"/>
    <w:rsid w:val="004C0EE9"/>
    <w:rsid w:val="004C14C5"/>
    <w:rsid w:val="004C3A3E"/>
    <w:rsid w:val="004C433C"/>
    <w:rsid w:val="004C4399"/>
    <w:rsid w:val="004C4C8C"/>
    <w:rsid w:val="004C4F0F"/>
    <w:rsid w:val="004C50E5"/>
    <w:rsid w:val="004C5148"/>
    <w:rsid w:val="004C55EF"/>
    <w:rsid w:val="004C593B"/>
    <w:rsid w:val="004C5B08"/>
    <w:rsid w:val="004C5FB5"/>
    <w:rsid w:val="004C7DD5"/>
    <w:rsid w:val="004D2320"/>
    <w:rsid w:val="004D24E7"/>
    <w:rsid w:val="004D2B11"/>
    <w:rsid w:val="004D36AD"/>
    <w:rsid w:val="004D39BE"/>
    <w:rsid w:val="004D51EC"/>
    <w:rsid w:val="004D51EE"/>
    <w:rsid w:val="004D5CC1"/>
    <w:rsid w:val="004D5E12"/>
    <w:rsid w:val="004D6D7B"/>
    <w:rsid w:val="004D7178"/>
    <w:rsid w:val="004D7C87"/>
    <w:rsid w:val="004E0CA2"/>
    <w:rsid w:val="004E15EF"/>
    <w:rsid w:val="004E21A9"/>
    <w:rsid w:val="004E2232"/>
    <w:rsid w:val="004E325E"/>
    <w:rsid w:val="004E37ED"/>
    <w:rsid w:val="004E410E"/>
    <w:rsid w:val="004E4B45"/>
    <w:rsid w:val="004E4C72"/>
    <w:rsid w:val="004E5478"/>
    <w:rsid w:val="004E552C"/>
    <w:rsid w:val="004E5783"/>
    <w:rsid w:val="004E5962"/>
    <w:rsid w:val="004E6231"/>
    <w:rsid w:val="004E6A8A"/>
    <w:rsid w:val="004E7A47"/>
    <w:rsid w:val="004E7A54"/>
    <w:rsid w:val="004E7CBE"/>
    <w:rsid w:val="004F05B4"/>
    <w:rsid w:val="004F05CE"/>
    <w:rsid w:val="004F0975"/>
    <w:rsid w:val="004F09B7"/>
    <w:rsid w:val="004F0C3B"/>
    <w:rsid w:val="004F0CBB"/>
    <w:rsid w:val="004F214F"/>
    <w:rsid w:val="004F2E32"/>
    <w:rsid w:val="004F31F7"/>
    <w:rsid w:val="004F36DC"/>
    <w:rsid w:val="004F3BF6"/>
    <w:rsid w:val="004F3F4A"/>
    <w:rsid w:val="004F44AA"/>
    <w:rsid w:val="004F4E32"/>
    <w:rsid w:val="004F50D9"/>
    <w:rsid w:val="004F57AE"/>
    <w:rsid w:val="004F5DE4"/>
    <w:rsid w:val="004F5E47"/>
    <w:rsid w:val="004F6185"/>
    <w:rsid w:val="004F62BD"/>
    <w:rsid w:val="004F694E"/>
    <w:rsid w:val="004F6ABB"/>
    <w:rsid w:val="004F7339"/>
    <w:rsid w:val="004F7483"/>
    <w:rsid w:val="004F753D"/>
    <w:rsid w:val="004F7C67"/>
    <w:rsid w:val="0050114C"/>
    <w:rsid w:val="00501BC6"/>
    <w:rsid w:val="005021D5"/>
    <w:rsid w:val="00502FC5"/>
    <w:rsid w:val="00503107"/>
    <w:rsid w:val="00504F23"/>
    <w:rsid w:val="0050701C"/>
    <w:rsid w:val="00507895"/>
    <w:rsid w:val="00507FC1"/>
    <w:rsid w:val="00510482"/>
    <w:rsid w:val="00511049"/>
    <w:rsid w:val="005121E8"/>
    <w:rsid w:val="0051279B"/>
    <w:rsid w:val="00512FE8"/>
    <w:rsid w:val="0051352F"/>
    <w:rsid w:val="00513EED"/>
    <w:rsid w:val="005142BC"/>
    <w:rsid w:val="00515028"/>
    <w:rsid w:val="005150DB"/>
    <w:rsid w:val="00515CD4"/>
    <w:rsid w:val="0051647C"/>
    <w:rsid w:val="005171A8"/>
    <w:rsid w:val="00517B82"/>
    <w:rsid w:val="00517D68"/>
    <w:rsid w:val="005208E7"/>
    <w:rsid w:val="00521701"/>
    <w:rsid w:val="005217CE"/>
    <w:rsid w:val="00523ACE"/>
    <w:rsid w:val="00525168"/>
    <w:rsid w:val="00526AD0"/>
    <w:rsid w:val="00526F3A"/>
    <w:rsid w:val="00527083"/>
    <w:rsid w:val="005274EE"/>
    <w:rsid w:val="00527D4D"/>
    <w:rsid w:val="00531357"/>
    <w:rsid w:val="00532A3F"/>
    <w:rsid w:val="005339DD"/>
    <w:rsid w:val="00534FCE"/>
    <w:rsid w:val="00536104"/>
    <w:rsid w:val="00536D1F"/>
    <w:rsid w:val="00536EEA"/>
    <w:rsid w:val="00537CCA"/>
    <w:rsid w:val="00540658"/>
    <w:rsid w:val="005406B1"/>
    <w:rsid w:val="0054152D"/>
    <w:rsid w:val="00542ED1"/>
    <w:rsid w:val="00543439"/>
    <w:rsid w:val="005439D1"/>
    <w:rsid w:val="005441E0"/>
    <w:rsid w:val="005442D5"/>
    <w:rsid w:val="00544845"/>
    <w:rsid w:val="005448DA"/>
    <w:rsid w:val="005451FC"/>
    <w:rsid w:val="00545A78"/>
    <w:rsid w:val="00545C51"/>
    <w:rsid w:val="00545F13"/>
    <w:rsid w:val="00546179"/>
    <w:rsid w:val="00546C41"/>
    <w:rsid w:val="00546D75"/>
    <w:rsid w:val="005479C3"/>
    <w:rsid w:val="00550829"/>
    <w:rsid w:val="0055097F"/>
    <w:rsid w:val="00550B05"/>
    <w:rsid w:val="005511B4"/>
    <w:rsid w:val="00551530"/>
    <w:rsid w:val="00551CDE"/>
    <w:rsid w:val="00552014"/>
    <w:rsid w:val="00553DD7"/>
    <w:rsid w:val="0055424B"/>
    <w:rsid w:val="005547A2"/>
    <w:rsid w:val="00556BAD"/>
    <w:rsid w:val="00557393"/>
    <w:rsid w:val="00557920"/>
    <w:rsid w:val="00557E3E"/>
    <w:rsid w:val="00557F02"/>
    <w:rsid w:val="00560B96"/>
    <w:rsid w:val="00560D8F"/>
    <w:rsid w:val="00561473"/>
    <w:rsid w:val="005615EC"/>
    <w:rsid w:val="0056198C"/>
    <w:rsid w:val="0056354D"/>
    <w:rsid w:val="00563AE4"/>
    <w:rsid w:val="00565084"/>
    <w:rsid w:val="00566089"/>
    <w:rsid w:val="0056767B"/>
    <w:rsid w:val="005707D1"/>
    <w:rsid w:val="00570D42"/>
    <w:rsid w:val="00570E41"/>
    <w:rsid w:val="00572CE1"/>
    <w:rsid w:val="00573446"/>
    <w:rsid w:val="00573F33"/>
    <w:rsid w:val="0057606A"/>
    <w:rsid w:val="00576ABA"/>
    <w:rsid w:val="00576B5A"/>
    <w:rsid w:val="005774C4"/>
    <w:rsid w:val="0057761E"/>
    <w:rsid w:val="005809BE"/>
    <w:rsid w:val="00581863"/>
    <w:rsid w:val="005820F4"/>
    <w:rsid w:val="005825F1"/>
    <w:rsid w:val="00583730"/>
    <w:rsid w:val="0058441D"/>
    <w:rsid w:val="00585363"/>
    <w:rsid w:val="00585982"/>
    <w:rsid w:val="00585D62"/>
    <w:rsid w:val="0058634D"/>
    <w:rsid w:val="005863B4"/>
    <w:rsid w:val="00587347"/>
    <w:rsid w:val="00590515"/>
    <w:rsid w:val="00591911"/>
    <w:rsid w:val="0059217A"/>
    <w:rsid w:val="005925C0"/>
    <w:rsid w:val="00592616"/>
    <w:rsid w:val="00592AF0"/>
    <w:rsid w:val="00593C78"/>
    <w:rsid w:val="0059407C"/>
    <w:rsid w:val="005948F6"/>
    <w:rsid w:val="00595304"/>
    <w:rsid w:val="0059547C"/>
    <w:rsid w:val="0059613A"/>
    <w:rsid w:val="0059662E"/>
    <w:rsid w:val="00596902"/>
    <w:rsid w:val="00597702"/>
    <w:rsid w:val="005A01D0"/>
    <w:rsid w:val="005A0DEA"/>
    <w:rsid w:val="005A13A3"/>
    <w:rsid w:val="005A2831"/>
    <w:rsid w:val="005A2860"/>
    <w:rsid w:val="005A440C"/>
    <w:rsid w:val="005A518F"/>
    <w:rsid w:val="005A5E86"/>
    <w:rsid w:val="005A5F94"/>
    <w:rsid w:val="005A78E8"/>
    <w:rsid w:val="005A7CC4"/>
    <w:rsid w:val="005B0A11"/>
    <w:rsid w:val="005B1510"/>
    <w:rsid w:val="005B1997"/>
    <w:rsid w:val="005B2708"/>
    <w:rsid w:val="005B2E15"/>
    <w:rsid w:val="005B2E30"/>
    <w:rsid w:val="005B30DD"/>
    <w:rsid w:val="005B34C7"/>
    <w:rsid w:val="005B3F34"/>
    <w:rsid w:val="005B44BD"/>
    <w:rsid w:val="005B588E"/>
    <w:rsid w:val="005B5B32"/>
    <w:rsid w:val="005B69F7"/>
    <w:rsid w:val="005C0142"/>
    <w:rsid w:val="005C0476"/>
    <w:rsid w:val="005C0D59"/>
    <w:rsid w:val="005C1041"/>
    <w:rsid w:val="005C16A2"/>
    <w:rsid w:val="005C18AB"/>
    <w:rsid w:val="005C1BD6"/>
    <w:rsid w:val="005C20C2"/>
    <w:rsid w:val="005C2B3D"/>
    <w:rsid w:val="005C2E6B"/>
    <w:rsid w:val="005C5A1B"/>
    <w:rsid w:val="005C6F47"/>
    <w:rsid w:val="005C79FD"/>
    <w:rsid w:val="005C7CBF"/>
    <w:rsid w:val="005D00A7"/>
    <w:rsid w:val="005D0913"/>
    <w:rsid w:val="005D0CAD"/>
    <w:rsid w:val="005D0E12"/>
    <w:rsid w:val="005D112D"/>
    <w:rsid w:val="005D1567"/>
    <w:rsid w:val="005D1886"/>
    <w:rsid w:val="005D201B"/>
    <w:rsid w:val="005D22AA"/>
    <w:rsid w:val="005D3078"/>
    <w:rsid w:val="005D3B12"/>
    <w:rsid w:val="005D4344"/>
    <w:rsid w:val="005D4512"/>
    <w:rsid w:val="005D4E97"/>
    <w:rsid w:val="005D554F"/>
    <w:rsid w:val="005D60E0"/>
    <w:rsid w:val="005D65C8"/>
    <w:rsid w:val="005D68D0"/>
    <w:rsid w:val="005E0A5C"/>
    <w:rsid w:val="005E0EAC"/>
    <w:rsid w:val="005E3C93"/>
    <w:rsid w:val="005E3ECA"/>
    <w:rsid w:val="005E4390"/>
    <w:rsid w:val="005E4A59"/>
    <w:rsid w:val="005E53BC"/>
    <w:rsid w:val="005E568A"/>
    <w:rsid w:val="005E57E7"/>
    <w:rsid w:val="005E62A5"/>
    <w:rsid w:val="005E76DB"/>
    <w:rsid w:val="005E7AA6"/>
    <w:rsid w:val="005F00DE"/>
    <w:rsid w:val="005F1A2F"/>
    <w:rsid w:val="005F1EA3"/>
    <w:rsid w:val="005F36CD"/>
    <w:rsid w:val="005F3A80"/>
    <w:rsid w:val="005F441C"/>
    <w:rsid w:val="005F4AF8"/>
    <w:rsid w:val="005F4C26"/>
    <w:rsid w:val="005F5035"/>
    <w:rsid w:val="005F554A"/>
    <w:rsid w:val="005F5F8B"/>
    <w:rsid w:val="005F60D2"/>
    <w:rsid w:val="005F60F2"/>
    <w:rsid w:val="005F6C1F"/>
    <w:rsid w:val="005F7B6C"/>
    <w:rsid w:val="0060033D"/>
    <w:rsid w:val="006006E5"/>
    <w:rsid w:val="00600CDB"/>
    <w:rsid w:val="0060163A"/>
    <w:rsid w:val="006023E4"/>
    <w:rsid w:val="0060242E"/>
    <w:rsid w:val="006029F9"/>
    <w:rsid w:val="00602DE7"/>
    <w:rsid w:val="00602E8D"/>
    <w:rsid w:val="00603325"/>
    <w:rsid w:val="006035C6"/>
    <w:rsid w:val="006048B3"/>
    <w:rsid w:val="00604990"/>
    <w:rsid w:val="00605A64"/>
    <w:rsid w:val="0060640A"/>
    <w:rsid w:val="006066E5"/>
    <w:rsid w:val="00606E45"/>
    <w:rsid w:val="00606E48"/>
    <w:rsid w:val="0060714D"/>
    <w:rsid w:val="006078D8"/>
    <w:rsid w:val="00607BAC"/>
    <w:rsid w:val="00610755"/>
    <w:rsid w:val="0061155B"/>
    <w:rsid w:val="00611A8D"/>
    <w:rsid w:val="00611CD2"/>
    <w:rsid w:val="00611DE6"/>
    <w:rsid w:val="00613754"/>
    <w:rsid w:val="00613926"/>
    <w:rsid w:val="006139FD"/>
    <w:rsid w:val="00613B3A"/>
    <w:rsid w:val="00616B87"/>
    <w:rsid w:val="0061774A"/>
    <w:rsid w:val="00617831"/>
    <w:rsid w:val="006178E7"/>
    <w:rsid w:val="00617984"/>
    <w:rsid w:val="006207D5"/>
    <w:rsid w:val="00620959"/>
    <w:rsid w:val="00620DE1"/>
    <w:rsid w:val="00621933"/>
    <w:rsid w:val="00621D20"/>
    <w:rsid w:val="00621D72"/>
    <w:rsid w:val="00621DD4"/>
    <w:rsid w:val="00622366"/>
    <w:rsid w:val="00622AEE"/>
    <w:rsid w:val="00622B66"/>
    <w:rsid w:val="006247EE"/>
    <w:rsid w:val="00624C46"/>
    <w:rsid w:val="0062589A"/>
    <w:rsid w:val="006258A2"/>
    <w:rsid w:val="00625B65"/>
    <w:rsid w:val="00625BF5"/>
    <w:rsid w:val="006261EB"/>
    <w:rsid w:val="006268FF"/>
    <w:rsid w:val="00626967"/>
    <w:rsid w:val="00627881"/>
    <w:rsid w:val="00627C6A"/>
    <w:rsid w:val="00630207"/>
    <w:rsid w:val="0063079C"/>
    <w:rsid w:val="00631138"/>
    <w:rsid w:val="006312FE"/>
    <w:rsid w:val="00631C77"/>
    <w:rsid w:val="00632039"/>
    <w:rsid w:val="0063218E"/>
    <w:rsid w:val="006337B3"/>
    <w:rsid w:val="00633F2E"/>
    <w:rsid w:val="0063458A"/>
    <w:rsid w:val="00635348"/>
    <w:rsid w:val="006364BE"/>
    <w:rsid w:val="00636B8C"/>
    <w:rsid w:val="0063745B"/>
    <w:rsid w:val="0064024D"/>
    <w:rsid w:val="006407EF"/>
    <w:rsid w:val="006414C7"/>
    <w:rsid w:val="006421FF"/>
    <w:rsid w:val="006425D9"/>
    <w:rsid w:val="00642FC1"/>
    <w:rsid w:val="00643019"/>
    <w:rsid w:val="00643A49"/>
    <w:rsid w:val="00643F17"/>
    <w:rsid w:val="006441EA"/>
    <w:rsid w:val="00645982"/>
    <w:rsid w:val="00645E0F"/>
    <w:rsid w:val="00646685"/>
    <w:rsid w:val="00646BC2"/>
    <w:rsid w:val="00646C5D"/>
    <w:rsid w:val="0065031D"/>
    <w:rsid w:val="00651249"/>
    <w:rsid w:val="00651324"/>
    <w:rsid w:val="006516CE"/>
    <w:rsid w:val="0065172E"/>
    <w:rsid w:val="00651CAC"/>
    <w:rsid w:val="00651D48"/>
    <w:rsid w:val="00651F10"/>
    <w:rsid w:val="00651F66"/>
    <w:rsid w:val="006529C2"/>
    <w:rsid w:val="00653091"/>
    <w:rsid w:val="006532CE"/>
    <w:rsid w:val="0065370B"/>
    <w:rsid w:val="006538D6"/>
    <w:rsid w:val="00656190"/>
    <w:rsid w:val="00656868"/>
    <w:rsid w:val="006568C2"/>
    <w:rsid w:val="00657B58"/>
    <w:rsid w:val="00657BE3"/>
    <w:rsid w:val="006609A6"/>
    <w:rsid w:val="006629D1"/>
    <w:rsid w:val="00662E05"/>
    <w:rsid w:val="006635FD"/>
    <w:rsid w:val="00664511"/>
    <w:rsid w:val="0066498F"/>
    <w:rsid w:val="00665208"/>
    <w:rsid w:val="006660C0"/>
    <w:rsid w:val="0066619D"/>
    <w:rsid w:val="006662F5"/>
    <w:rsid w:val="00666388"/>
    <w:rsid w:val="006665C1"/>
    <w:rsid w:val="00667559"/>
    <w:rsid w:val="00667D58"/>
    <w:rsid w:val="006708A8"/>
    <w:rsid w:val="00670D70"/>
    <w:rsid w:val="006711A0"/>
    <w:rsid w:val="00671728"/>
    <w:rsid w:val="00671928"/>
    <w:rsid w:val="00672B05"/>
    <w:rsid w:val="00672BDF"/>
    <w:rsid w:val="0067313C"/>
    <w:rsid w:val="0067318E"/>
    <w:rsid w:val="00673CA4"/>
    <w:rsid w:val="0067432D"/>
    <w:rsid w:val="00675090"/>
    <w:rsid w:val="00675458"/>
    <w:rsid w:val="00675DA9"/>
    <w:rsid w:val="00676577"/>
    <w:rsid w:val="00676A4D"/>
    <w:rsid w:val="0068129F"/>
    <w:rsid w:val="00681862"/>
    <w:rsid w:val="00681C8A"/>
    <w:rsid w:val="00682978"/>
    <w:rsid w:val="006837C5"/>
    <w:rsid w:val="006839A5"/>
    <w:rsid w:val="00683B57"/>
    <w:rsid w:val="006843E6"/>
    <w:rsid w:val="00684830"/>
    <w:rsid w:val="006848A1"/>
    <w:rsid w:val="006849CB"/>
    <w:rsid w:val="00684E9D"/>
    <w:rsid w:val="00685021"/>
    <w:rsid w:val="00685112"/>
    <w:rsid w:val="00685B4B"/>
    <w:rsid w:val="0068619F"/>
    <w:rsid w:val="00687C49"/>
    <w:rsid w:val="00687DDB"/>
    <w:rsid w:val="00687F0D"/>
    <w:rsid w:val="0069068B"/>
    <w:rsid w:val="0069163A"/>
    <w:rsid w:val="00691FD3"/>
    <w:rsid w:val="00693091"/>
    <w:rsid w:val="00693214"/>
    <w:rsid w:val="00693238"/>
    <w:rsid w:val="006941D7"/>
    <w:rsid w:val="00694343"/>
    <w:rsid w:val="006949E0"/>
    <w:rsid w:val="00696020"/>
    <w:rsid w:val="00696A6E"/>
    <w:rsid w:val="00696B5A"/>
    <w:rsid w:val="00696CC0"/>
    <w:rsid w:val="00696DDD"/>
    <w:rsid w:val="00697221"/>
    <w:rsid w:val="00697AFA"/>
    <w:rsid w:val="006A047A"/>
    <w:rsid w:val="006A0918"/>
    <w:rsid w:val="006A0F04"/>
    <w:rsid w:val="006A1817"/>
    <w:rsid w:val="006A19A8"/>
    <w:rsid w:val="006A19C6"/>
    <w:rsid w:val="006A294E"/>
    <w:rsid w:val="006A2C03"/>
    <w:rsid w:val="006A3192"/>
    <w:rsid w:val="006A31BC"/>
    <w:rsid w:val="006A34FE"/>
    <w:rsid w:val="006A3778"/>
    <w:rsid w:val="006A5B05"/>
    <w:rsid w:val="006A5F11"/>
    <w:rsid w:val="006A6E73"/>
    <w:rsid w:val="006A7121"/>
    <w:rsid w:val="006A79FD"/>
    <w:rsid w:val="006B032F"/>
    <w:rsid w:val="006B0D87"/>
    <w:rsid w:val="006B1B09"/>
    <w:rsid w:val="006B235B"/>
    <w:rsid w:val="006B4D2C"/>
    <w:rsid w:val="006B54DD"/>
    <w:rsid w:val="006B63C6"/>
    <w:rsid w:val="006B6C5E"/>
    <w:rsid w:val="006B764E"/>
    <w:rsid w:val="006B7D9D"/>
    <w:rsid w:val="006C00BF"/>
    <w:rsid w:val="006C01F0"/>
    <w:rsid w:val="006C0565"/>
    <w:rsid w:val="006C0E0B"/>
    <w:rsid w:val="006C1047"/>
    <w:rsid w:val="006C1069"/>
    <w:rsid w:val="006C13C5"/>
    <w:rsid w:val="006C1EF6"/>
    <w:rsid w:val="006C2A81"/>
    <w:rsid w:val="006C3301"/>
    <w:rsid w:val="006C4A61"/>
    <w:rsid w:val="006C4ACE"/>
    <w:rsid w:val="006C4E38"/>
    <w:rsid w:val="006C545D"/>
    <w:rsid w:val="006C5789"/>
    <w:rsid w:val="006C6066"/>
    <w:rsid w:val="006C71F7"/>
    <w:rsid w:val="006C7EB8"/>
    <w:rsid w:val="006D0BA0"/>
    <w:rsid w:val="006D190D"/>
    <w:rsid w:val="006D203C"/>
    <w:rsid w:val="006D264B"/>
    <w:rsid w:val="006D2697"/>
    <w:rsid w:val="006D27E3"/>
    <w:rsid w:val="006D28A8"/>
    <w:rsid w:val="006D4807"/>
    <w:rsid w:val="006D4CB3"/>
    <w:rsid w:val="006D5691"/>
    <w:rsid w:val="006D5B1B"/>
    <w:rsid w:val="006D60AD"/>
    <w:rsid w:val="006D70D6"/>
    <w:rsid w:val="006D7456"/>
    <w:rsid w:val="006E0098"/>
    <w:rsid w:val="006E0634"/>
    <w:rsid w:val="006E0D83"/>
    <w:rsid w:val="006E0FF0"/>
    <w:rsid w:val="006E1555"/>
    <w:rsid w:val="006E1BC3"/>
    <w:rsid w:val="006E1E32"/>
    <w:rsid w:val="006E3993"/>
    <w:rsid w:val="006E3D16"/>
    <w:rsid w:val="006E3E92"/>
    <w:rsid w:val="006E5E9F"/>
    <w:rsid w:val="006E70F3"/>
    <w:rsid w:val="006E724F"/>
    <w:rsid w:val="006E745D"/>
    <w:rsid w:val="006E750A"/>
    <w:rsid w:val="006F0D4B"/>
    <w:rsid w:val="006F1562"/>
    <w:rsid w:val="006F168F"/>
    <w:rsid w:val="006F20F3"/>
    <w:rsid w:val="006F2D79"/>
    <w:rsid w:val="006F2F4B"/>
    <w:rsid w:val="006F307E"/>
    <w:rsid w:val="006F3A03"/>
    <w:rsid w:val="006F4009"/>
    <w:rsid w:val="006F628F"/>
    <w:rsid w:val="006F675F"/>
    <w:rsid w:val="006F72E5"/>
    <w:rsid w:val="0070083C"/>
    <w:rsid w:val="00701290"/>
    <w:rsid w:val="00701E7B"/>
    <w:rsid w:val="0070221F"/>
    <w:rsid w:val="00702A26"/>
    <w:rsid w:val="0070361B"/>
    <w:rsid w:val="007038D8"/>
    <w:rsid w:val="00704A9F"/>
    <w:rsid w:val="0070507F"/>
    <w:rsid w:val="00706043"/>
    <w:rsid w:val="007068E2"/>
    <w:rsid w:val="007070D1"/>
    <w:rsid w:val="0070721C"/>
    <w:rsid w:val="0070735B"/>
    <w:rsid w:val="00710202"/>
    <w:rsid w:val="007103C7"/>
    <w:rsid w:val="007103FF"/>
    <w:rsid w:val="00710C4D"/>
    <w:rsid w:val="00710DDD"/>
    <w:rsid w:val="00711881"/>
    <w:rsid w:val="00712BCF"/>
    <w:rsid w:val="007130C5"/>
    <w:rsid w:val="007137E6"/>
    <w:rsid w:val="00713817"/>
    <w:rsid w:val="007159A6"/>
    <w:rsid w:val="007162F1"/>
    <w:rsid w:val="00716E20"/>
    <w:rsid w:val="0072081E"/>
    <w:rsid w:val="0072104C"/>
    <w:rsid w:val="00721707"/>
    <w:rsid w:val="007226AF"/>
    <w:rsid w:val="0072381A"/>
    <w:rsid w:val="00723ABD"/>
    <w:rsid w:val="00723B41"/>
    <w:rsid w:val="00723CD8"/>
    <w:rsid w:val="00723E4D"/>
    <w:rsid w:val="00725170"/>
    <w:rsid w:val="007252C1"/>
    <w:rsid w:val="00725D29"/>
    <w:rsid w:val="00726170"/>
    <w:rsid w:val="0072685E"/>
    <w:rsid w:val="00727195"/>
    <w:rsid w:val="00727B1E"/>
    <w:rsid w:val="00727B39"/>
    <w:rsid w:val="00730454"/>
    <w:rsid w:val="007306E3"/>
    <w:rsid w:val="00731BB6"/>
    <w:rsid w:val="00732948"/>
    <w:rsid w:val="00733B99"/>
    <w:rsid w:val="007350E2"/>
    <w:rsid w:val="007358FE"/>
    <w:rsid w:val="00736886"/>
    <w:rsid w:val="00736B77"/>
    <w:rsid w:val="00737068"/>
    <w:rsid w:val="00737FB7"/>
    <w:rsid w:val="007421A9"/>
    <w:rsid w:val="00742E89"/>
    <w:rsid w:val="007434DA"/>
    <w:rsid w:val="007435D0"/>
    <w:rsid w:val="00743AC0"/>
    <w:rsid w:val="00743F82"/>
    <w:rsid w:val="0074413F"/>
    <w:rsid w:val="0074501F"/>
    <w:rsid w:val="00745B72"/>
    <w:rsid w:val="00745D46"/>
    <w:rsid w:val="0074623D"/>
    <w:rsid w:val="007468F1"/>
    <w:rsid w:val="0074729A"/>
    <w:rsid w:val="0074784C"/>
    <w:rsid w:val="00752ADE"/>
    <w:rsid w:val="00752D7C"/>
    <w:rsid w:val="00752F0C"/>
    <w:rsid w:val="00752FBF"/>
    <w:rsid w:val="0075316C"/>
    <w:rsid w:val="007541BE"/>
    <w:rsid w:val="00754870"/>
    <w:rsid w:val="007550DE"/>
    <w:rsid w:val="007552C8"/>
    <w:rsid w:val="00755EDD"/>
    <w:rsid w:val="00756AF8"/>
    <w:rsid w:val="0075740C"/>
    <w:rsid w:val="007577FE"/>
    <w:rsid w:val="00757982"/>
    <w:rsid w:val="00757C9A"/>
    <w:rsid w:val="00760915"/>
    <w:rsid w:val="00760B29"/>
    <w:rsid w:val="0076100C"/>
    <w:rsid w:val="00761055"/>
    <w:rsid w:val="007611AF"/>
    <w:rsid w:val="00761863"/>
    <w:rsid w:val="00761BEA"/>
    <w:rsid w:val="00762401"/>
    <w:rsid w:val="007628F0"/>
    <w:rsid w:val="00763178"/>
    <w:rsid w:val="007632D7"/>
    <w:rsid w:val="00763F96"/>
    <w:rsid w:val="00764087"/>
    <w:rsid w:val="00764224"/>
    <w:rsid w:val="007646F6"/>
    <w:rsid w:val="00765EAF"/>
    <w:rsid w:val="00765F94"/>
    <w:rsid w:val="0076614C"/>
    <w:rsid w:val="00766C98"/>
    <w:rsid w:val="00766FE1"/>
    <w:rsid w:val="00767162"/>
    <w:rsid w:val="007677A3"/>
    <w:rsid w:val="00771149"/>
    <w:rsid w:val="00771153"/>
    <w:rsid w:val="00771233"/>
    <w:rsid w:val="0077222B"/>
    <w:rsid w:val="0077270A"/>
    <w:rsid w:val="00772ABC"/>
    <w:rsid w:val="00772FB2"/>
    <w:rsid w:val="0077330E"/>
    <w:rsid w:val="00773728"/>
    <w:rsid w:val="00773762"/>
    <w:rsid w:val="00773A03"/>
    <w:rsid w:val="00773D12"/>
    <w:rsid w:val="00774134"/>
    <w:rsid w:val="00774317"/>
    <w:rsid w:val="00774D58"/>
    <w:rsid w:val="007761F7"/>
    <w:rsid w:val="00776221"/>
    <w:rsid w:val="0077756E"/>
    <w:rsid w:val="00777949"/>
    <w:rsid w:val="00777F36"/>
    <w:rsid w:val="007801E3"/>
    <w:rsid w:val="0078049D"/>
    <w:rsid w:val="00781505"/>
    <w:rsid w:val="007820DF"/>
    <w:rsid w:val="00782B25"/>
    <w:rsid w:val="00782D95"/>
    <w:rsid w:val="0078434D"/>
    <w:rsid w:val="00784FD1"/>
    <w:rsid w:val="00785699"/>
    <w:rsid w:val="007900AA"/>
    <w:rsid w:val="00790239"/>
    <w:rsid w:val="007902A1"/>
    <w:rsid w:val="0079037D"/>
    <w:rsid w:val="007908FD"/>
    <w:rsid w:val="00790E36"/>
    <w:rsid w:val="00791232"/>
    <w:rsid w:val="007914A1"/>
    <w:rsid w:val="00791CD6"/>
    <w:rsid w:val="00794F8F"/>
    <w:rsid w:val="00794FA3"/>
    <w:rsid w:val="00795612"/>
    <w:rsid w:val="00795ADB"/>
    <w:rsid w:val="00795C97"/>
    <w:rsid w:val="00795EEB"/>
    <w:rsid w:val="007965F8"/>
    <w:rsid w:val="00796717"/>
    <w:rsid w:val="00796F13"/>
    <w:rsid w:val="00797296"/>
    <w:rsid w:val="00797F62"/>
    <w:rsid w:val="007A0A86"/>
    <w:rsid w:val="007A1E53"/>
    <w:rsid w:val="007A37F9"/>
    <w:rsid w:val="007A4FF0"/>
    <w:rsid w:val="007A593F"/>
    <w:rsid w:val="007A6238"/>
    <w:rsid w:val="007A6987"/>
    <w:rsid w:val="007A6D62"/>
    <w:rsid w:val="007A7F3B"/>
    <w:rsid w:val="007B08F2"/>
    <w:rsid w:val="007B0977"/>
    <w:rsid w:val="007B22DD"/>
    <w:rsid w:val="007B3B41"/>
    <w:rsid w:val="007B3C3A"/>
    <w:rsid w:val="007B3D4D"/>
    <w:rsid w:val="007B3FA1"/>
    <w:rsid w:val="007B46EB"/>
    <w:rsid w:val="007B4873"/>
    <w:rsid w:val="007B4BF9"/>
    <w:rsid w:val="007B5803"/>
    <w:rsid w:val="007B5EA1"/>
    <w:rsid w:val="007B6125"/>
    <w:rsid w:val="007B621E"/>
    <w:rsid w:val="007B632F"/>
    <w:rsid w:val="007B6846"/>
    <w:rsid w:val="007B6FE3"/>
    <w:rsid w:val="007B7408"/>
    <w:rsid w:val="007B75AC"/>
    <w:rsid w:val="007B76E2"/>
    <w:rsid w:val="007B7CC6"/>
    <w:rsid w:val="007B7F6E"/>
    <w:rsid w:val="007C1751"/>
    <w:rsid w:val="007C1D84"/>
    <w:rsid w:val="007C2207"/>
    <w:rsid w:val="007C37D8"/>
    <w:rsid w:val="007C55C5"/>
    <w:rsid w:val="007C6C8F"/>
    <w:rsid w:val="007C7060"/>
    <w:rsid w:val="007C7EBE"/>
    <w:rsid w:val="007D3301"/>
    <w:rsid w:val="007D337B"/>
    <w:rsid w:val="007D435D"/>
    <w:rsid w:val="007D52FF"/>
    <w:rsid w:val="007D611E"/>
    <w:rsid w:val="007D6DA6"/>
    <w:rsid w:val="007E0101"/>
    <w:rsid w:val="007E0AA1"/>
    <w:rsid w:val="007E109D"/>
    <w:rsid w:val="007E14D4"/>
    <w:rsid w:val="007E20C5"/>
    <w:rsid w:val="007E273E"/>
    <w:rsid w:val="007E2E5C"/>
    <w:rsid w:val="007E38F8"/>
    <w:rsid w:val="007E3BA5"/>
    <w:rsid w:val="007E4316"/>
    <w:rsid w:val="007E4856"/>
    <w:rsid w:val="007E4EAC"/>
    <w:rsid w:val="007E4FE4"/>
    <w:rsid w:val="007E5B9A"/>
    <w:rsid w:val="007E5BCB"/>
    <w:rsid w:val="007E674D"/>
    <w:rsid w:val="007E69CC"/>
    <w:rsid w:val="007E6DD7"/>
    <w:rsid w:val="007E7953"/>
    <w:rsid w:val="007F03BE"/>
    <w:rsid w:val="007F0A69"/>
    <w:rsid w:val="007F14D1"/>
    <w:rsid w:val="007F1A90"/>
    <w:rsid w:val="007F1DB8"/>
    <w:rsid w:val="007F21DA"/>
    <w:rsid w:val="007F4093"/>
    <w:rsid w:val="007F4863"/>
    <w:rsid w:val="007F4C7E"/>
    <w:rsid w:val="007F4CA2"/>
    <w:rsid w:val="007F51D8"/>
    <w:rsid w:val="007F7010"/>
    <w:rsid w:val="007F78CD"/>
    <w:rsid w:val="007F7A4A"/>
    <w:rsid w:val="007F7B31"/>
    <w:rsid w:val="007F7B6B"/>
    <w:rsid w:val="007F7C7E"/>
    <w:rsid w:val="00800CB9"/>
    <w:rsid w:val="00801161"/>
    <w:rsid w:val="00801C4D"/>
    <w:rsid w:val="0080323A"/>
    <w:rsid w:val="0080393E"/>
    <w:rsid w:val="008039E7"/>
    <w:rsid w:val="00805305"/>
    <w:rsid w:val="008053A7"/>
    <w:rsid w:val="00806602"/>
    <w:rsid w:val="008068EB"/>
    <w:rsid w:val="008076C4"/>
    <w:rsid w:val="00807CB0"/>
    <w:rsid w:val="008101A9"/>
    <w:rsid w:val="00812669"/>
    <w:rsid w:val="00812E71"/>
    <w:rsid w:val="00813B25"/>
    <w:rsid w:val="008140D7"/>
    <w:rsid w:val="00814122"/>
    <w:rsid w:val="00814536"/>
    <w:rsid w:val="00814F7C"/>
    <w:rsid w:val="00815105"/>
    <w:rsid w:val="00815629"/>
    <w:rsid w:val="00815641"/>
    <w:rsid w:val="00816E9E"/>
    <w:rsid w:val="00816FD4"/>
    <w:rsid w:val="00820F6B"/>
    <w:rsid w:val="008210DA"/>
    <w:rsid w:val="0082168C"/>
    <w:rsid w:val="00821C7C"/>
    <w:rsid w:val="00822B57"/>
    <w:rsid w:val="00822DCB"/>
    <w:rsid w:val="008231CE"/>
    <w:rsid w:val="0082522F"/>
    <w:rsid w:val="008254A5"/>
    <w:rsid w:val="008261BA"/>
    <w:rsid w:val="008263EA"/>
    <w:rsid w:val="0083012E"/>
    <w:rsid w:val="00830E4E"/>
    <w:rsid w:val="00831034"/>
    <w:rsid w:val="00831A8C"/>
    <w:rsid w:val="00832B21"/>
    <w:rsid w:val="008339EC"/>
    <w:rsid w:val="00834F3E"/>
    <w:rsid w:val="00835A35"/>
    <w:rsid w:val="0083675D"/>
    <w:rsid w:val="008371A4"/>
    <w:rsid w:val="008372CB"/>
    <w:rsid w:val="00837426"/>
    <w:rsid w:val="008374ED"/>
    <w:rsid w:val="008404B3"/>
    <w:rsid w:val="008424C5"/>
    <w:rsid w:val="008450AE"/>
    <w:rsid w:val="008454C8"/>
    <w:rsid w:val="00845597"/>
    <w:rsid w:val="008456C8"/>
    <w:rsid w:val="00845F09"/>
    <w:rsid w:val="00845FE8"/>
    <w:rsid w:val="0084709F"/>
    <w:rsid w:val="00847160"/>
    <w:rsid w:val="00847CAB"/>
    <w:rsid w:val="008500EF"/>
    <w:rsid w:val="0085015B"/>
    <w:rsid w:val="008501FC"/>
    <w:rsid w:val="00850B1E"/>
    <w:rsid w:val="00850CD6"/>
    <w:rsid w:val="00851439"/>
    <w:rsid w:val="00851B29"/>
    <w:rsid w:val="00851E09"/>
    <w:rsid w:val="00852243"/>
    <w:rsid w:val="00852D86"/>
    <w:rsid w:val="00853B61"/>
    <w:rsid w:val="00853C0D"/>
    <w:rsid w:val="0085418F"/>
    <w:rsid w:val="008546A4"/>
    <w:rsid w:val="00855109"/>
    <w:rsid w:val="008553C0"/>
    <w:rsid w:val="00856FD8"/>
    <w:rsid w:val="00857560"/>
    <w:rsid w:val="0085761F"/>
    <w:rsid w:val="008602DD"/>
    <w:rsid w:val="00861178"/>
    <w:rsid w:val="00861294"/>
    <w:rsid w:val="008615D3"/>
    <w:rsid w:val="0086198D"/>
    <w:rsid w:val="00862161"/>
    <w:rsid w:val="00863CFA"/>
    <w:rsid w:val="00864DFD"/>
    <w:rsid w:val="008651DF"/>
    <w:rsid w:val="00865263"/>
    <w:rsid w:val="00865317"/>
    <w:rsid w:val="00865359"/>
    <w:rsid w:val="008662B8"/>
    <w:rsid w:val="00866763"/>
    <w:rsid w:val="00870759"/>
    <w:rsid w:val="00870949"/>
    <w:rsid w:val="008713F6"/>
    <w:rsid w:val="00871632"/>
    <w:rsid w:val="00871AE9"/>
    <w:rsid w:val="0087248D"/>
    <w:rsid w:val="00872CA1"/>
    <w:rsid w:val="008730E9"/>
    <w:rsid w:val="0087317A"/>
    <w:rsid w:val="008733BA"/>
    <w:rsid w:val="00873448"/>
    <w:rsid w:val="00874C2E"/>
    <w:rsid w:val="00875DFE"/>
    <w:rsid w:val="00875F03"/>
    <w:rsid w:val="008768CB"/>
    <w:rsid w:val="00877283"/>
    <w:rsid w:val="00877F68"/>
    <w:rsid w:val="0088090D"/>
    <w:rsid w:val="0088152C"/>
    <w:rsid w:val="008828C2"/>
    <w:rsid w:val="00882DBB"/>
    <w:rsid w:val="008843FA"/>
    <w:rsid w:val="008845A4"/>
    <w:rsid w:val="008854F5"/>
    <w:rsid w:val="00885AA2"/>
    <w:rsid w:val="0088602A"/>
    <w:rsid w:val="00886895"/>
    <w:rsid w:val="00886BB4"/>
    <w:rsid w:val="00887265"/>
    <w:rsid w:val="008876BA"/>
    <w:rsid w:val="00887A41"/>
    <w:rsid w:val="00890ECD"/>
    <w:rsid w:val="0089261C"/>
    <w:rsid w:val="008927FB"/>
    <w:rsid w:val="00893678"/>
    <w:rsid w:val="00893F36"/>
    <w:rsid w:val="00894058"/>
    <w:rsid w:val="008945CC"/>
    <w:rsid w:val="00894D9C"/>
    <w:rsid w:val="00895CBC"/>
    <w:rsid w:val="00896091"/>
    <w:rsid w:val="0089692F"/>
    <w:rsid w:val="0089707F"/>
    <w:rsid w:val="00897A6F"/>
    <w:rsid w:val="00897B4D"/>
    <w:rsid w:val="008A0ADD"/>
    <w:rsid w:val="008A0F33"/>
    <w:rsid w:val="008A1849"/>
    <w:rsid w:val="008A1A3B"/>
    <w:rsid w:val="008A1AD1"/>
    <w:rsid w:val="008A35BF"/>
    <w:rsid w:val="008A3EFA"/>
    <w:rsid w:val="008A439E"/>
    <w:rsid w:val="008A4A98"/>
    <w:rsid w:val="008A4D45"/>
    <w:rsid w:val="008A5440"/>
    <w:rsid w:val="008A59D2"/>
    <w:rsid w:val="008A5C98"/>
    <w:rsid w:val="008A6403"/>
    <w:rsid w:val="008A6C7D"/>
    <w:rsid w:val="008A7121"/>
    <w:rsid w:val="008A7280"/>
    <w:rsid w:val="008B01BD"/>
    <w:rsid w:val="008B0F65"/>
    <w:rsid w:val="008B0FAE"/>
    <w:rsid w:val="008B1C5C"/>
    <w:rsid w:val="008B212B"/>
    <w:rsid w:val="008B25A8"/>
    <w:rsid w:val="008B28D2"/>
    <w:rsid w:val="008B2957"/>
    <w:rsid w:val="008B413A"/>
    <w:rsid w:val="008B46F4"/>
    <w:rsid w:val="008B4773"/>
    <w:rsid w:val="008B4809"/>
    <w:rsid w:val="008B5F1D"/>
    <w:rsid w:val="008B62DA"/>
    <w:rsid w:val="008B703D"/>
    <w:rsid w:val="008B7068"/>
    <w:rsid w:val="008B77C0"/>
    <w:rsid w:val="008B7D39"/>
    <w:rsid w:val="008C04D6"/>
    <w:rsid w:val="008C12E6"/>
    <w:rsid w:val="008C1B57"/>
    <w:rsid w:val="008C1BA1"/>
    <w:rsid w:val="008C1BF3"/>
    <w:rsid w:val="008C24DE"/>
    <w:rsid w:val="008C26AA"/>
    <w:rsid w:val="008C2861"/>
    <w:rsid w:val="008C2A87"/>
    <w:rsid w:val="008C2FAA"/>
    <w:rsid w:val="008C2FF5"/>
    <w:rsid w:val="008C3D87"/>
    <w:rsid w:val="008C5796"/>
    <w:rsid w:val="008C5A81"/>
    <w:rsid w:val="008C5B17"/>
    <w:rsid w:val="008C62ED"/>
    <w:rsid w:val="008C67A8"/>
    <w:rsid w:val="008C6B24"/>
    <w:rsid w:val="008C6C45"/>
    <w:rsid w:val="008C6CAB"/>
    <w:rsid w:val="008C784C"/>
    <w:rsid w:val="008C7859"/>
    <w:rsid w:val="008C7ED9"/>
    <w:rsid w:val="008D02A8"/>
    <w:rsid w:val="008D12D5"/>
    <w:rsid w:val="008D183A"/>
    <w:rsid w:val="008D1D58"/>
    <w:rsid w:val="008D2163"/>
    <w:rsid w:val="008D2493"/>
    <w:rsid w:val="008D2D2D"/>
    <w:rsid w:val="008D2F9A"/>
    <w:rsid w:val="008D3192"/>
    <w:rsid w:val="008D3DE0"/>
    <w:rsid w:val="008D468A"/>
    <w:rsid w:val="008D4B0C"/>
    <w:rsid w:val="008D5488"/>
    <w:rsid w:val="008D65A7"/>
    <w:rsid w:val="008D740F"/>
    <w:rsid w:val="008D7528"/>
    <w:rsid w:val="008E094F"/>
    <w:rsid w:val="008E0AB9"/>
    <w:rsid w:val="008E122C"/>
    <w:rsid w:val="008E143D"/>
    <w:rsid w:val="008E218F"/>
    <w:rsid w:val="008E2195"/>
    <w:rsid w:val="008E2B22"/>
    <w:rsid w:val="008E2C00"/>
    <w:rsid w:val="008E36F2"/>
    <w:rsid w:val="008E3D53"/>
    <w:rsid w:val="008E4194"/>
    <w:rsid w:val="008E425C"/>
    <w:rsid w:val="008E4838"/>
    <w:rsid w:val="008E4BF1"/>
    <w:rsid w:val="008E5EDD"/>
    <w:rsid w:val="008E69E2"/>
    <w:rsid w:val="008E6BB5"/>
    <w:rsid w:val="008E6DA8"/>
    <w:rsid w:val="008E7254"/>
    <w:rsid w:val="008F089B"/>
    <w:rsid w:val="008F0A57"/>
    <w:rsid w:val="008F0C5F"/>
    <w:rsid w:val="008F109C"/>
    <w:rsid w:val="008F2090"/>
    <w:rsid w:val="008F21E9"/>
    <w:rsid w:val="008F38FC"/>
    <w:rsid w:val="008F39F3"/>
    <w:rsid w:val="008F4EFF"/>
    <w:rsid w:val="008F6033"/>
    <w:rsid w:val="008F6A36"/>
    <w:rsid w:val="008F6BA6"/>
    <w:rsid w:val="008F74F6"/>
    <w:rsid w:val="008F7B29"/>
    <w:rsid w:val="008F7BB5"/>
    <w:rsid w:val="008F7BEC"/>
    <w:rsid w:val="008F7D98"/>
    <w:rsid w:val="00900395"/>
    <w:rsid w:val="00900973"/>
    <w:rsid w:val="00901004"/>
    <w:rsid w:val="0090144D"/>
    <w:rsid w:val="00901554"/>
    <w:rsid w:val="00902ACA"/>
    <w:rsid w:val="00902CF0"/>
    <w:rsid w:val="009030D2"/>
    <w:rsid w:val="0090354E"/>
    <w:rsid w:val="00903F0C"/>
    <w:rsid w:val="009041A6"/>
    <w:rsid w:val="009043BD"/>
    <w:rsid w:val="00904551"/>
    <w:rsid w:val="00904B4D"/>
    <w:rsid w:val="0090566E"/>
    <w:rsid w:val="00905713"/>
    <w:rsid w:val="009063CA"/>
    <w:rsid w:val="00910A6B"/>
    <w:rsid w:val="009115B9"/>
    <w:rsid w:val="00911845"/>
    <w:rsid w:val="00912A4F"/>
    <w:rsid w:val="009134DB"/>
    <w:rsid w:val="009136C1"/>
    <w:rsid w:val="009139CC"/>
    <w:rsid w:val="00913FF7"/>
    <w:rsid w:val="00914039"/>
    <w:rsid w:val="00914063"/>
    <w:rsid w:val="009151E1"/>
    <w:rsid w:val="009153EB"/>
    <w:rsid w:val="00915442"/>
    <w:rsid w:val="00915DD7"/>
    <w:rsid w:val="00916D4F"/>
    <w:rsid w:val="00917768"/>
    <w:rsid w:val="009179A3"/>
    <w:rsid w:val="0092036A"/>
    <w:rsid w:val="009207FC"/>
    <w:rsid w:val="00920A59"/>
    <w:rsid w:val="0092142E"/>
    <w:rsid w:val="00922A59"/>
    <w:rsid w:val="00923756"/>
    <w:rsid w:val="00923C61"/>
    <w:rsid w:val="00923F3D"/>
    <w:rsid w:val="0092419D"/>
    <w:rsid w:val="00924419"/>
    <w:rsid w:val="00924649"/>
    <w:rsid w:val="009249CB"/>
    <w:rsid w:val="00924A69"/>
    <w:rsid w:val="00924F77"/>
    <w:rsid w:val="00925A20"/>
    <w:rsid w:val="00925DCC"/>
    <w:rsid w:val="00927566"/>
    <w:rsid w:val="0092772C"/>
    <w:rsid w:val="0093147D"/>
    <w:rsid w:val="009318E8"/>
    <w:rsid w:val="0093196B"/>
    <w:rsid w:val="00931DBF"/>
    <w:rsid w:val="009329AF"/>
    <w:rsid w:val="00932D72"/>
    <w:rsid w:val="00933202"/>
    <w:rsid w:val="00933ADC"/>
    <w:rsid w:val="0093497D"/>
    <w:rsid w:val="00934C07"/>
    <w:rsid w:val="00934C33"/>
    <w:rsid w:val="009351BC"/>
    <w:rsid w:val="009354B3"/>
    <w:rsid w:val="00936096"/>
    <w:rsid w:val="00937478"/>
    <w:rsid w:val="00937A50"/>
    <w:rsid w:val="00937E55"/>
    <w:rsid w:val="00940822"/>
    <w:rsid w:val="00940EE2"/>
    <w:rsid w:val="0094148A"/>
    <w:rsid w:val="00941FAC"/>
    <w:rsid w:val="009420E0"/>
    <w:rsid w:val="00942280"/>
    <w:rsid w:val="0094295E"/>
    <w:rsid w:val="00942F84"/>
    <w:rsid w:val="0094399A"/>
    <w:rsid w:val="00943E43"/>
    <w:rsid w:val="009446E4"/>
    <w:rsid w:val="009450DF"/>
    <w:rsid w:val="00945562"/>
    <w:rsid w:val="00945A5F"/>
    <w:rsid w:val="0094654A"/>
    <w:rsid w:val="009472EF"/>
    <w:rsid w:val="0094743F"/>
    <w:rsid w:val="009503CB"/>
    <w:rsid w:val="00951142"/>
    <w:rsid w:val="00951256"/>
    <w:rsid w:val="00951506"/>
    <w:rsid w:val="00951FD7"/>
    <w:rsid w:val="00952D49"/>
    <w:rsid w:val="00953978"/>
    <w:rsid w:val="0095413A"/>
    <w:rsid w:val="00954AA5"/>
    <w:rsid w:val="009554FE"/>
    <w:rsid w:val="00957B15"/>
    <w:rsid w:val="009603DC"/>
    <w:rsid w:val="009606AC"/>
    <w:rsid w:val="00960986"/>
    <w:rsid w:val="00960B9A"/>
    <w:rsid w:val="00960C5B"/>
    <w:rsid w:val="009610F9"/>
    <w:rsid w:val="009614F1"/>
    <w:rsid w:val="009617ED"/>
    <w:rsid w:val="0096223A"/>
    <w:rsid w:val="00963656"/>
    <w:rsid w:val="00963A3F"/>
    <w:rsid w:val="00963D9A"/>
    <w:rsid w:val="00964ED1"/>
    <w:rsid w:val="009665D6"/>
    <w:rsid w:val="00966718"/>
    <w:rsid w:val="0096716E"/>
    <w:rsid w:val="009676E8"/>
    <w:rsid w:val="009678C2"/>
    <w:rsid w:val="009679F0"/>
    <w:rsid w:val="00967D8B"/>
    <w:rsid w:val="00970809"/>
    <w:rsid w:val="009709A6"/>
    <w:rsid w:val="00970A08"/>
    <w:rsid w:val="00971125"/>
    <w:rsid w:val="009717B0"/>
    <w:rsid w:val="00971E0F"/>
    <w:rsid w:val="00972D47"/>
    <w:rsid w:val="00974A24"/>
    <w:rsid w:val="00975126"/>
    <w:rsid w:val="00976C83"/>
    <w:rsid w:val="009778F0"/>
    <w:rsid w:val="00977BC1"/>
    <w:rsid w:val="00977D79"/>
    <w:rsid w:val="00981430"/>
    <w:rsid w:val="009827D7"/>
    <w:rsid w:val="009839D8"/>
    <w:rsid w:val="00986E3F"/>
    <w:rsid w:val="0098760A"/>
    <w:rsid w:val="00987C7A"/>
    <w:rsid w:val="00990771"/>
    <w:rsid w:val="00990D14"/>
    <w:rsid w:val="00990DE1"/>
    <w:rsid w:val="00992518"/>
    <w:rsid w:val="009927A7"/>
    <w:rsid w:val="00992BEC"/>
    <w:rsid w:val="00993C20"/>
    <w:rsid w:val="0099529C"/>
    <w:rsid w:val="009952E6"/>
    <w:rsid w:val="0099587D"/>
    <w:rsid w:val="009967E4"/>
    <w:rsid w:val="00996A72"/>
    <w:rsid w:val="0099718A"/>
    <w:rsid w:val="0099723F"/>
    <w:rsid w:val="009A05F5"/>
    <w:rsid w:val="009A07DE"/>
    <w:rsid w:val="009A2131"/>
    <w:rsid w:val="009A25C3"/>
    <w:rsid w:val="009A29B9"/>
    <w:rsid w:val="009A327C"/>
    <w:rsid w:val="009A37D2"/>
    <w:rsid w:val="009A3837"/>
    <w:rsid w:val="009A39E6"/>
    <w:rsid w:val="009A4034"/>
    <w:rsid w:val="009A472B"/>
    <w:rsid w:val="009A527C"/>
    <w:rsid w:val="009A56BA"/>
    <w:rsid w:val="009A5CB8"/>
    <w:rsid w:val="009A5E09"/>
    <w:rsid w:val="009A6ECD"/>
    <w:rsid w:val="009A6F3A"/>
    <w:rsid w:val="009A7CFC"/>
    <w:rsid w:val="009B065F"/>
    <w:rsid w:val="009B1394"/>
    <w:rsid w:val="009B192D"/>
    <w:rsid w:val="009B39B7"/>
    <w:rsid w:val="009B3A2B"/>
    <w:rsid w:val="009B3D1E"/>
    <w:rsid w:val="009B41A1"/>
    <w:rsid w:val="009B42C9"/>
    <w:rsid w:val="009B4AD9"/>
    <w:rsid w:val="009B4F6A"/>
    <w:rsid w:val="009B750C"/>
    <w:rsid w:val="009B75BF"/>
    <w:rsid w:val="009B7932"/>
    <w:rsid w:val="009B7BD5"/>
    <w:rsid w:val="009B7CEC"/>
    <w:rsid w:val="009B7D49"/>
    <w:rsid w:val="009C02D3"/>
    <w:rsid w:val="009C03E2"/>
    <w:rsid w:val="009C0A49"/>
    <w:rsid w:val="009C0EAD"/>
    <w:rsid w:val="009C114D"/>
    <w:rsid w:val="009C1537"/>
    <w:rsid w:val="009C1EE0"/>
    <w:rsid w:val="009C22F1"/>
    <w:rsid w:val="009C2B7F"/>
    <w:rsid w:val="009C2FC0"/>
    <w:rsid w:val="009C354D"/>
    <w:rsid w:val="009C399A"/>
    <w:rsid w:val="009C3B4E"/>
    <w:rsid w:val="009C3CE8"/>
    <w:rsid w:val="009C40E7"/>
    <w:rsid w:val="009C434D"/>
    <w:rsid w:val="009C5090"/>
    <w:rsid w:val="009C5119"/>
    <w:rsid w:val="009C5196"/>
    <w:rsid w:val="009C736F"/>
    <w:rsid w:val="009C7986"/>
    <w:rsid w:val="009C7F31"/>
    <w:rsid w:val="009D0188"/>
    <w:rsid w:val="009D0980"/>
    <w:rsid w:val="009D0A17"/>
    <w:rsid w:val="009D2503"/>
    <w:rsid w:val="009D351E"/>
    <w:rsid w:val="009D38A1"/>
    <w:rsid w:val="009D48BD"/>
    <w:rsid w:val="009D4AD1"/>
    <w:rsid w:val="009D5BCF"/>
    <w:rsid w:val="009D6715"/>
    <w:rsid w:val="009D6799"/>
    <w:rsid w:val="009D6862"/>
    <w:rsid w:val="009D69E1"/>
    <w:rsid w:val="009D6A72"/>
    <w:rsid w:val="009D6A7D"/>
    <w:rsid w:val="009D6BA9"/>
    <w:rsid w:val="009D723D"/>
    <w:rsid w:val="009D7336"/>
    <w:rsid w:val="009D7690"/>
    <w:rsid w:val="009D7BC7"/>
    <w:rsid w:val="009E0352"/>
    <w:rsid w:val="009E077D"/>
    <w:rsid w:val="009E0944"/>
    <w:rsid w:val="009E09EA"/>
    <w:rsid w:val="009E0FE8"/>
    <w:rsid w:val="009E1257"/>
    <w:rsid w:val="009E1332"/>
    <w:rsid w:val="009E14B3"/>
    <w:rsid w:val="009E1638"/>
    <w:rsid w:val="009E1790"/>
    <w:rsid w:val="009E353E"/>
    <w:rsid w:val="009E36CB"/>
    <w:rsid w:val="009E3D5C"/>
    <w:rsid w:val="009E41CA"/>
    <w:rsid w:val="009E420A"/>
    <w:rsid w:val="009E45CD"/>
    <w:rsid w:val="009E5222"/>
    <w:rsid w:val="009E55C3"/>
    <w:rsid w:val="009E5766"/>
    <w:rsid w:val="009E6972"/>
    <w:rsid w:val="009E6F3F"/>
    <w:rsid w:val="009E7374"/>
    <w:rsid w:val="009E7863"/>
    <w:rsid w:val="009F0215"/>
    <w:rsid w:val="009F02CB"/>
    <w:rsid w:val="009F06A6"/>
    <w:rsid w:val="009F09EC"/>
    <w:rsid w:val="009F179C"/>
    <w:rsid w:val="009F2542"/>
    <w:rsid w:val="009F2625"/>
    <w:rsid w:val="009F2879"/>
    <w:rsid w:val="009F2D1D"/>
    <w:rsid w:val="009F2D1F"/>
    <w:rsid w:val="009F335B"/>
    <w:rsid w:val="009F4AE3"/>
    <w:rsid w:val="009F4CA5"/>
    <w:rsid w:val="009F5CE6"/>
    <w:rsid w:val="009F6854"/>
    <w:rsid w:val="009F68D5"/>
    <w:rsid w:val="009F6B25"/>
    <w:rsid w:val="00A006E5"/>
    <w:rsid w:val="00A0089C"/>
    <w:rsid w:val="00A00C96"/>
    <w:rsid w:val="00A01141"/>
    <w:rsid w:val="00A019E9"/>
    <w:rsid w:val="00A01E3F"/>
    <w:rsid w:val="00A030A6"/>
    <w:rsid w:val="00A03450"/>
    <w:rsid w:val="00A041F9"/>
    <w:rsid w:val="00A0435F"/>
    <w:rsid w:val="00A049C7"/>
    <w:rsid w:val="00A05141"/>
    <w:rsid w:val="00A06F06"/>
    <w:rsid w:val="00A07367"/>
    <w:rsid w:val="00A0746D"/>
    <w:rsid w:val="00A07C9C"/>
    <w:rsid w:val="00A108E4"/>
    <w:rsid w:val="00A1155B"/>
    <w:rsid w:val="00A12077"/>
    <w:rsid w:val="00A12B14"/>
    <w:rsid w:val="00A12EE2"/>
    <w:rsid w:val="00A132C0"/>
    <w:rsid w:val="00A13529"/>
    <w:rsid w:val="00A13BD5"/>
    <w:rsid w:val="00A20274"/>
    <w:rsid w:val="00A21A9C"/>
    <w:rsid w:val="00A230CD"/>
    <w:rsid w:val="00A235C2"/>
    <w:rsid w:val="00A236DD"/>
    <w:rsid w:val="00A237E1"/>
    <w:rsid w:val="00A25AC8"/>
    <w:rsid w:val="00A26240"/>
    <w:rsid w:val="00A27D47"/>
    <w:rsid w:val="00A30196"/>
    <w:rsid w:val="00A30BFA"/>
    <w:rsid w:val="00A31A9E"/>
    <w:rsid w:val="00A31D5E"/>
    <w:rsid w:val="00A3298F"/>
    <w:rsid w:val="00A32B65"/>
    <w:rsid w:val="00A3302D"/>
    <w:rsid w:val="00A33821"/>
    <w:rsid w:val="00A3385B"/>
    <w:rsid w:val="00A33CC5"/>
    <w:rsid w:val="00A33EA5"/>
    <w:rsid w:val="00A3462C"/>
    <w:rsid w:val="00A34DD4"/>
    <w:rsid w:val="00A34FE1"/>
    <w:rsid w:val="00A3634F"/>
    <w:rsid w:val="00A368DB"/>
    <w:rsid w:val="00A41B34"/>
    <w:rsid w:val="00A41E3C"/>
    <w:rsid w:val="00A42F43"/>
    <w:rsid w:val="00A452B6"/>
    <w:rsid w:val="00A45CE1"/>
    <w:rsid w:val="00A46DBA"/>
    <w:rsid w:val="00A4721D"/>
    <w:rsid w:val="00A47F16"/>
    <w:rsid w:val="00A50036"/>
    <w:rsid w:val="00A502C8"/>
    <w:rsid w:val="00A51784"/>
    <w:rsid w:val="00A51929"/>
    <w:rsid w:val="00A52D4F"/>
    <w:rsid w:val="00A541C7"/>
    <w:rsid w:val="00A55ED5"/>
    <w:rsid w:val="00A56838"/>
    <w:rsid w:val="00A56D72"/>
    <w:rsid w:val="00A57293"/>
    <w:rsid w:val="00A5744C"/>
    <w:rsid w:val="00A60171"/>
    <w:rsid w:val="00A60232"/>
    <w:rsid w:val="00A6065C"/>
    <w:rsid w:val="00A60B93"/>
    <w:rsid w:val="00A611DA"/>
    <w:rsid w:val="00A61390"/>
    <w:rsid w:val="00A61FEE"/>
    <w:rsid w:val="00A62928"/>
    <w:rsid w:val="00A63322"/>
    <w:rsid w:val="00A6387E"/>
    <w:rsid w:val="00A63A8B"/>
    <w:rsid w:val="00A6450F"/>
    <w:rsid w:val="00A648EC"/>
    <w:rsid w:val="00A64C18"/>
    <w:rsid w:val="00A650A5"/>
    <w:rsid w:val="00A65AD2"/>
    <w:rsid w:val="00A65AF9"/>
    <w:rsid w:val="00A65B0B"/>
    <w:rsid w:val="00A66342"/>
    <w:rsid w:val="00A67A37"/>
    <w:rsid w:val="00A705C4"/>
    <w:rsid w:val="00A70695"/>
    <w:rsid w:val="00A70878"/>
    <w:rsid w:val="00A71775"/>
    <w:rsid w:val="00A721D1"/>
    <w:rsid w:val="00A738A3"/>
    <w:rsid w:val="00A74C35"/>
    <w:rsid w:val="00A752FD"/>
    <w:rsid w:val="00A75FA2"/>
    <w:rsid w:val="00A80AA7"/>
    <w:rsid w:val="00A81090"/>
    <w:rsid w:val="00A82832"/>
    <w:rsid w:val="00A83ACA"/>
    <w:rsid w:val="00A83B47"/>
    <w:rsid w:val="00A83E43"/>
    <w:rsid w:val="00A8479D"/>
    <w:rsid w:val="00A84C70"/>
    <w:rsid w:val="00A8512A"/>
    <w:rsid w:val="00A8525A"/>
    <w:rsid w:val="00A85A61"/>
    <w:rsid w:val="00A85C2C"/>
    <w:rsid w:val="00A86774"/>
    <w:rsid w:val="00A870F2"/>
    <w:rsid w:val="00A904BF"/>
    <w:rsid w:val="00A90A6B"/>
    <w:rsid w:val="00A92B3B"/>
    <w:rsid w:val="00A93ACF"/>
    <w:rsid w:val="00A946C4"/>
    <w:rsid w:val="00A94A81"/>
    <w:rsid w:val="00A94B7C"/>
    <w:rsid w:val="00A95EBC"/>
    <w:rsid w:val="00A96198"/>
    <w:rsid w:val="00A9727A"/>
    <w:rsid w:val="00A97676"/>
    <w:rsid w:val="00A9791D"/>
    <w:rsid w:val="00A97AA9"/>
    <w:rsid w:val="00A97B7B"/>
    <w:rsid w:val="00AA0349"/>
    <w:rsid w:val="00AA0A88"/>
    <w:rsid w:val="00AA1469"/>
    <w:rsid w:val="00AA20F0"/>
    <w:rsid w:val="00AA23F4"/>
    <w:rsid w:val="00AA251D"/>
    <w:rsid w:val="00AA2E21"/>
    <w:rsid w:val="00AA3329"/>
    <w:rsid w:val="00AA33CE"/>
    <w:rsid w:val="00AA34B6"/>
    <w:rsid w:val="00AA36B5"/>
    <w:rsid w:val="00AA4696"/>
    <w:rsid w:val="00AA53F1"/>
    <w:rsid w:val="00AA6408"/>
    <w:rsid w:val="00AA753F"/>
    <w:rsid w:val="00AA76E6"/>
    <w:rsid w:val="00AB0006"/>
    <w:rsid w:val="00AB03C9"/>
    <w:rsid w:val="00AB1940"/>
    <w:rsid w:val="00AB274F"/>
    <w:rsid w:val="00AB2EBA"/>
    <w:rsid w:val="00AB30BF"/>
    <w:rsid w:val="00AB348D"/>
    <w:rsid w:val="00AB4B6E"/>
    <w:rsid w:val="00AB4DCB"/>
    <w:rsid w:val="00AB4E47"/>
    <w:rsid w:val="00AB52A5"/>
    <w:rsid w:val="00AB6696"/>
    <w:rsid w:val="00AB6A12"/>
    <w:rsid w:val="00AB6B7D"/>
    <w:rsid w:val="00AB6D41"/>
    <w:rsid w:val="00AC0A31"/>
    <w:rsid w:val="00AC16A6"/>
    <w:rsid w:val="00AC1B9D"/>
    <w:rsid w:val="00AC1F39"/>
    <w:rsid w:val="00AC2200"/>
    <w:rsid w:val="00AC27D0"/>
    <w:rsid w:val="00AC2832"/>
    <w:rsid w:val="00AC2A49"/>
    <w:rsid w:val="00AC361B"/>
    <w:rsid w:val="00AC3B76"/>
    <w:rsid w:val="00AC403F"/>
    <w:rsid w:val="00AC52D8"/>
    <w:rsid w:val="00AC532E"/>
    <w:rsid w:val="00AC5631"/>
    <w:rsid w:val="00AC5D66"/>
    <w:rsid w:val="00AC5FFF"/>
    <w:rsid w:val="00AC70B7"/>
    <w:rsid w:val="00AC7582"/>
    <w:rsid w:val="00AD1601"/>
    <w:rsid w:val="00AD18A8"/>
    <w:rsid w:val="00AD4621"/>
    <w:rsid w:val="00AD48C2"/>
    <w:rsid w:val="00AD61A8"/>
    <w:rsid w:val="00AD627B"/>
    <w:rsid w:val="00AD6612"/>
    <w:rsid w:val="00AD7F13"/>
    <w:rsid w:val="00AE05AD"/>
    <w:rsid w:val="00AE0C51"/>
    <w:rsid w:val="00AE1310"/>
    <w:rsid w:val="00AE157B"/>
    <w:rsid w:val="00AE1C33"/>
    <w:rsid w:val="00AE25DA"/>
    <w:rsid w:val="00AE2DB9"/>
    <w:rsid w:val="00AE6B38"/>
    <w:rsid w:val="00AE71E2"/>
    <w:rsid w:val="00AF11FF"/>
    <w:rsid w:val="00AF1816"/>
    <w:rsid w:val="00AF22FB"/>
    <w:rsid w:val="00AF257A"/>
    <w:rsid w:val="00AF25F0"/>
    <w:rsid w:val="00AF31D9"/>
    <w:rsid w:val="00AF383D"/>
    <w:rsid w:val="00AF3C39"/>
    <w:rsid w:val="00AF3EAE"/>
    <w:rsid w:val="00AF4DCB"/>
    <w:rsid w:val="00AF6145"/>
    <w:rsid w:val="00AF6B8A"/>
    <w:rsid w:val="00AF795F"/>
    <w:rsid w:val="00B000AB"/>
    <w:rsid w:val="00B008B6"/>
    <w:rsid w:val="00B00A11"/>
    <w:rsid w:val="00B00DC2"/>
    <w:rsid w:val="00B00E1D"/>
    <w:rsid w:val="00B01018"/>
    <w:rsid w:val="00B01CBB"/>
    <w:rsid w:val="00B02185"/>
    <w:rsid w:val="00B02A81"/>
    <w:rsid w:val="00B02B58"/>
    <w:rsid w:val="00B03BF0"/>
    <w:rsid w:val="00B03F83"/>
    <w:rsid w:val="00B04ADB"/>
    <w:rsid w:val="00B04E58"/>
    <w:rsid w:val="00B0538D"/>
    <w:rsid w:val="00B066F5"/>
    <w:rsid w:val="00B06DD0"/>
    <w:rsid w:val="00B0763C"/>
    <w:rsid w:val="00B078FF"/>
    <w:rsid w:val="00B07CA7"/>
    <w:rsid w:val="00B113B0"/>
    <w:rsid w:val="00B11AAD"/>
    <w:rsid w:val="00B11AAF"/>
    <w:rsid w:val="00B12627"/>
    <w:rsid w:val="00B1273F"/>
    <w:rsid w:val="00B129C2"/>
    <w:rsid w:val="00B12CA4"/>
    <w:rsid w:val="00B12D6E"/>
    <w:rsid w:val="00B14111"/>
    <w:rsid w:val="00B14E1E"/>
    <w:rsid w:val="00B15329"/>
    <w:rsid w:val="00B153EF"/>
    <w:rsid w:val="00B15419"/>
    <w:rsid w:val="00B15532"/>
    <w:rsid w:val="00B164E9"/>
    <w:rsid w:val="00B17ADE"/>
    <w:rsid w:val="00B20833"/>
    <w:rsid w:val="00B20A5D"/>
    <w:rsid w:val="00B216C5"/>
    <w:rsid w:val="00B21726"/>
    <w:rsid w:val="00B21D3B"/>
    <w:rsid w:val="00B21ED6"/>
    <w:rsid w:val="00B22B28"/>
    <w:rsid w:val="00B22E4A"/>
    <w:rsid w:val="00B23075"/>
    <w:rsid w:val="00B2348F"/>
    <w:rsid w:val="00B235ED"/>
    <w:rsid w:val="00B306AF"/>
    <w:rsid w:val="00B30E7C"/>
    <w:rsid w:val="00B313F1"/>
    <w:rsid w:val="00B33B4D"/>
    <w:rsid w:val="00B3630E"/>
    <w:rsid w:val="00B36E5B"/>
    <w:rsid w:val="00B37269"/>
    <w:rsid w:val="00B40A1F"/>
    <w:rsid w:val="00B43B0E"/>
    <w:rsid w:val="00B442E3"/>
    <w:rsid w:val="00B4448C"/>
    <w:rsid w:val="00B445F6"/>
    <w:rsid w:val="00B4494E"/>
    <w:rsid w:val="00B452DE"/>
    <w:rsid w:val="00B478D3"/>
    <w:rsid w:val="00B47929"/>
    <w:rsid w:val="00B5020C"/>
    <w:rsid w:val="00B502B2"/>
    <w:rsid w:val="00B5065A"/>
    <w:rsid w:val="00B50943"/>
    <w:rsid w:val="00B5114C"/>
    <w:rsid w:val="00B51D29"/>
    <w:rsid w:val="00B521E5"/>
    <w:rsid w:val="00B52218"/>
    <w:rsid w:val="00B52330"/>
    <w:rsid w:val="00B52387"/>
    <w:rsid w:val="00B526C9"/>
    <w:rsid w:val="00B53520"/>
    <w:rsid w:val="00B53AC8"/>
    <w:rsid w:val="00B54974"/>
    <w:rsid w:val="00B551B5"/>
    <w:rsid w:val="00B555F0"/>
    <w:rsid w:val="00B561D3"/>
    <w:rsid w:val="00B5686C"/>
    <w:rsid w:val="00B5692C"/>
    <w:rsid w:val="00B604CF"/>
    <w:rsid w:val="00B606AF"/>
    <w:rsid w:val="00B611D3"/>
    <w:rsid w:val="00B61463"/>
    <w:rsid w:val="00B629D9"/>
    <w:rsid w:val="00B62D1F"/>
    <w:rsid w:val="00B63E86"/>
    <w:rsid w:val="00B63FFB"/>
    <w:rsid w:val="00B64B8A"/>
    <w:rsid w:val="00B64DE0"/>
    <w:rsid w:val="00B65343"/>
    <w:rsid w:val="00B6563B"/>
    <w:rsid w:val="00B65767"/>
    <w:rsid w:val="00B66338"/>
    <w:rsid w:val="00B6680E"/>
    <w:rsid w:val="00B66CC2"/>
    <w:rsid w:val="00B66FBB"/>
    <w:rsid w:val="00B67AD7"/>
    <w:rsid w:val="00B7030D"/>
    <w:rsid w:val="00B70405"/>
    <w:rsid w:val="00B70EEE"/>
    <w:rsid w:val="00B725BE"/>
    <w:rsid w:val="00B734D5"/>
    <w:rsid w:val="00B7373F"/>
    <w:rsid w:val="00B75B46"/>
    <w:rsid w:val="00B7660A"/>
    <w:rsid w:val="00B76788"/>
    <w:rsid w:val="00B7679A"/>
    <w:rsid w:val="00B76DA5"/>
    <w:rsid w:val="00B77AD7"/>
    <w:rsid w:val="00B81C4F"/>
    <w:rsid w:val="00B81F86"/>
    <w:rsid w:val="00B82CE5"/>
    <w:rsid w:val="00B8371D"/>
    <w:rsid w:val="00B83CA8"/>
    <w:rsid w:val="00B8430B"/>
    <w:rsid w:val="00B84A88"/>
    <w:rsid w:val="00B84FEC"/>
    <w:rsid w:val="00B85355"/>
    <w:rsid w:val="00B85D1F"/>
    <w:rsid w:val="00B863F3"/>
    <w:rsid w:val="00B866A5"/>
    <w:rsid w:val="00B86D79"/>
    <w:rsid w:val="00B902FE"/>
    <w:rsid w:val="00B90785"/>
    <w:rsid w:val="00B90AE3"/>
    <w:rsid w:val="00B91382"/>
    <w:rsid w:val="00B9271B"/>
    <w:rsid w:val="00B92ABC"/>
    <w:rsid w:val="00B95C13"/>
    <w:rsid w:val="00B95D1A"/>
    <w:rsid w:val="00B95E4A"/>
    <w:rsid w:val="00B963FB"/>
    <w:rsid w:val="00B96B5C"/>
    <w:rsid w:val="00B96B93"/>
    <w:rsid w:val="00B97398"/>
    <w:rsid w:val="00B97AC4"/>
    <w:rsid w:val="00B97F67"/>
    <w:rsid w:val="00BA06BC"/>
    <w:rsid w:val="00BA0DAF"/>
    <w:rsid w:val="00BA1241"/>
    <w:rsid w:val="00BA1DA5"/>
    <w:rsid w:val="00BA1F6A"/>
    <w:rsid w:val="00BA23C8"/>
    <w:rsid w:val="00BA2801"/>
    <w:rsid w:val="00BA2EBE"/>
    <w:rsid w:val="00BA5061"/>
    <w:rsid w:val="00BA5087"/>
    <w:rsid w:val="00BA638E"/>
    <w:rsid w:val="00BA63B4"/>
    <w:rsid w:val="00BA6A30"/>
    <w:rsid w:val="00BA6FBA"/>
    <w:rsid w:val="00BA70A7"/>
    <w:rsid w:val="00BA7AB1"/>
    <w:rsid w:val="00BB07CD"/>
    <w:rsid w:val="00BB0825"/>
    <w:rsid w:val="00BB098D"/>
    <w:rsid w:val="00BB180C"/>
    <w:rsid w:val="00BB200E"/>
    <w:rsid w:val="00BB2323"/>
    <w:rsid w:val="00BB2AA3"/>
    <w:rsid w:val="00BB3D58"/>
    <w:rsid w:val="00BB412C"/>
    <w:rsid w:val="00BB472B"/>
    <w:rsid w:val="00BB5309"/>
    <w:rsid w:val="00BB5884"/>
    <w:rsid w:val="00BB59B7"/>
    <w:rsid w:val="00BB64EA"/>
    <w:rsid w:val="00BB7CB4"/>
    <w:rsid w:val="00BC058B"/>
    <w:rsid w:val="00BC0776"/>
    <w:rsid w:val="00BC07DA"/>
    <w:rsid w:val="00BC1BEA"/>
    <w:rsid w:val="00BC1C10"/>
    <w:rsid w:val="00BC223B"/>
    <w:rsid w:val="00BC26C8"/>
    <w:rsid w:val="00BC2D51"/>
    <w:rsid w:val="00BC329D"/>
    <w:rsid w:val="00BC36BA"/>
    <w:rsid w:val="00BC4A42"/>
    <w:rsid w:val="00BC4DEE"/>
    <w:rsid w:val="00BC58C0"/>
    <w:rsid w:val="00BC5D05"/>
    <w:rsid w:val="00BC63F6"/>
    <w:rsid w:val="00BC6BD8"/>
    <w:rsid w:val="00BC6C19"/>
    <w:rsid w:val="00BC76C0"/>
    <w:rsid w:val="00BD125B"/>
    <w:rsid w:val="00BD12E2"/>
    <w:rsid w:val="00BD20B0"/>
    <w:rsid w:val="00BD3432"/>
    <w:rsid w:val="00BD3C8C"/>
    <w:rsid w:val="00BD3F91"/>
    <w:rsid w:val="00BD5D80"/>
    <w:rsid w:val="00BD63F6"/>
    <w:rsid w:val="00BD7603"/>
    <w:rsid w:val="00BD7789"/>
    <w:rsid w:val="00BD7BCC"/>
    <w:rsid w:val="00BD7EA5"/>
    <w:rsid w:val="00BE0B23"/>
    <w:rsid w:val="00BE0BF7"/>
    <w:rsid w:val="00BE2000"/>
    <w:rsid w:val="00BE213E"/>
    <w:rsid w:val="00BE24E1"/>
    <w:rsid w:val="00BE3446"/>
    <w:rsid w:val="00BE4067"/>
    <w:rsid w:val="00BE5EF4"/>
    <w:rsid w:val="00BE6856"/>
    <w:rsid w:val="00BE6A7C"/>
    <w:rsid w:val="00BE7B75"/>
    <w:rsid w:val="00BE7DD3"/>
    <w:rsid w:val="00BF08CD"/>
    <w:rsid w:val="00BF10BC"/>
    <w:rsid w:val="00BF2141"/>
    <w:rsid w:val="00BF2EFC"/>
    <w:rsid w:val="00BF32EF"/>
    <w:rsid w:val="00BF33B8"/>
    <w:rsid w:val="00BF3511"/>
    <w:rsid w:val="00BF45F3"/>
    <w:rsid w:val="00BF54F6"/>
    <w:rsid w:val="00BF67F1"/>
    <w:rsid w:val="00BF7F58"/>
    <w:rsid w:val="00C00150"/>
    <w:rsid w:val="00C01A2C"/>
    <w:rsid w:val="00C021CF"/>
    <w:rsid w:val="00C0242B"/>
    <w:rsid w:val="00C03126"/>
    <w:rsid w:val="00C03313"/>
    <w:rsid w:val="00C0375F"/>
    <w:rsid w:val="00C03766"/>
    <w:rsid w:val="00C03882"/>
    <w:rsid w:val="00C03C14"/>
    <w:rsid w:val="00C045C3"/>
    <w:rsid w:val="00C048AD"/>
    <w:rsid w:val="00C05980"/>
    <w:rsid w:val="00C064BF"/>
    <w:rsid w:val="00C06C4E"/>
    <w:rsid w:val="00C07E24"/>
    <w:rsid w:val="00C11278"/>
    <w:rsid w:val="00C11754"/>
    <w:rsid w:val="00C1186B"/>
    <w:rsid w:val="00C12966"/>
    <w:rsid w:val="00C12FB6"/>
    <w:rsid w:val="00C160FF"/>
    <w:rsid w:val="00C16193"/>
    <w:rsid w:val="00C16DEA"/>
    <w:rsid w:val="00C1716F"/>
    <w:rsid w:val="00C17395"/>
    <w:rsid w:val="00C1758A"/>
    <w:rsid w:val="00C17CBE"/>
    <w:rsid w:val="00C17F4D"/>
    <w:rsid w:val="00C205F2"/>
    <w:rsid w:val="00C20644"/>
    <w:rsid w:val="00C2088B"/>
    <w:rsid w:val="00C210AF"/>
    <w:rsid w:val="00C21407"/>
    <w:rsid w:val="00C21867"/>
    <w:rsid w:val="00C219E4"/>
    <w:rsid w:val="00C2293B"/>
    <w:rsid w:val="00C22A87"/>
    <w:rsid w:val="00C22C10"/>
    <w:rsid w:val="00C23970"/>
    <w:rsid w:val="00C2472C"/>
    <w:rsid w:val="00C24C2B"/>
    <w:rsid w:val="00C255B3"/>
    <w:rsid w:val="00C259E0"/>
    <w:rsid w:val="00C259F0"/>
    <w:rsid w:val="00C25B26"/>
    <w:rsid w:val="00C26A05"/>
    <w:rsid w:val="00C26A5B"/>
    <w:rsid w:val="00C271E4"/>
    <w:rsid w:val="00C272FE"/>
    <w:rsid w:val="00C27704"/>
    <w:rsid w:val="00C27E98"/>
    <w:rsid w:val="00C30CFA"/>
    <w:rsid w:val="00C31590"/>
    <w:rsid w:val="00C31FBB"/>
    <w:rsid w:val="00C33742"/>
    <w:rsid w:val="00C33835"/>
    <w:rsid w:val="00C33963"/>
    <w:rsid w:val="00C33BBD"/>
    <w:rsid w:val="00C348B2"/>
    <w:rsid w:val="00C3557F"/>
    <w:rsid w:val="00C35734"/>
    <w:rsid w:val="00C35F65"/>
    <w:rsid w:val="00C365F9"/>
    <w:rsid w:val="00C37140"/>
    <w:rsid w:val="00C37232"/>
    <w:rsid w:val="00C37716"/>
    <w:rsid w:val="00C40145"/>
    <w:rsid w:val="00C4074A"/>
    <w:rsid w:val="00C42581"/>
    <w:rsid w:val="00C42BCD"/>
    <w:rsid w:val="00C444E2"/>
    <w:rsid w:val="00C451CE"/>
    <w:rsid w:val="00C45521"/>
    <w:rsid w:val="00C46659"/>
    <w:rsid w:val="00C46897"/>
    <w:rsid w:val="00C46B42"/>
    <w:rsid w:val="00C46E77"/>
    <w:rsid w:val="00C47725"/>
    <w:rsid w:val="00C479BA"/>
    <w:rsid w:val="00C47D17"/>
    <w:rsid w:val="00C5025D"/>
    <w:rsid w:val="00C5051E"/>
    <w:rsid w:val="00C5062C"/>
    <w:rsid w:val="00C507DF"/>
    <w:rsid w:val="00C5100F"/>
    <w:rsid w:val="00C516F7"/>
    <w:rsid w:val="00C51789"/>
    <w:rsid w:val="00C5182E"/>
    <w:rsid w:val="00C51C09"/>
    <w:rsid w:val="00C5200C"/>
    <w:rsid w:val="00C5366D"/>
    <w:rsid w:val="00C54270"/>
    <w:rsid w:val="00C5568C"/>
    <w:rsid w:val="00C556D8"/>
    <w:rsid w:val="00C55D4C"/>
    <w:rsid w:val="00C55FE3"/>
    <w:rsid w:val="00C5660E"/>
    <w:rsid w:val="00C60B66"/>
    <w:rsid w:val="00C62368"/>
    <w:rsid w:val="00C623AE"/>
    <w:rsid w:val="00C62A6C"/>
    <w:rsid w:val="00C62C29"/>
    <w:rsid w:val="00C640F3"/>
    <w:rsid w:val="00C64D1A"/>
    <w:rsid w:val="00C650D1"/>
    <w:rsid w:val="00C6531A"/>
    <w:rsid w:val="00C658A1"/>
    <w:rsid w:val="00C66236"/>
    <w:rsid w:val="00C66DDD"/>
    <w:rsid w:val="00C67318"/>
    <w:rsid w:val="00C67B86"/>
    <w:rsid w:val="00C67C3A"/>
    <w:rsid w:val="00C70CA2"/>
    <w:rsid w:val="00C71B93"/>
    <w:rsid w:val="00C73ABF"/>
    <w:rsid w:val="00C73B01"/>
    <w:rsid w:val="00C73D37"/>
    <w:rsid w:val="00C73F15"/>
    <w:rsid w:val="00C74439"/>
    <w:rsid w:val="00C74720"/>
    <w:rsid w:val="00C75A3A"/>
    <w:rsid w:val="00C76060"/>
    <w:rsid w:val="00C761B0"/>
    <w:rsid w:val="00C76463"/>
    <w:rsid w:val="00C76EE3"/>
    <w:rsid w:val="00C77511"/>
    <w:rsid w:val="00C77B5C"/>
    <w:rsid w:val="00C77ECB"/>
    <w:rsid w:val="00C800CF"/>
    <w:rsid w:val="00C80DD3"/>
    <w:rsid w:val="00C8111F"/>
    <w:rsid w:val="00C8183A"/>
    <w:rsid w:val="00C82DAB"/>
    <w:rsid w:val="00C82E87"/>
    <w:rsid w:val="00C836CB"/>
    <w:rsid w:val="00C84074"/>
    <w:rsid w:val="00C84524"/>
    <w:rsid w:val="00C84AF0"/>
    <w:rsid w:val="00C85B81"/>
    <w:rsid w:val="00C86032"/>
    <w:rsid w:val="00C868ED"/>
    <w:rsid w:val="00C86B0D"/>
    <w:rsid w:val="00C874EE"/>
    <w:rsid w:val="00C9126C"/>
    <w:rsid w:val="00C91759"/>
    <w:rsid w:val="00C91AB0"/>
    <w:rsid w:val="00C92ACC"/>
    <w:rsid w:val="00C93092"/>
    <w:rsid w:val="00C94143"/>
    <w:rsid w:val="00C94A46"/>
    <w:rsid w:val="00C95607"/>
    <w:rsid w:val="00C965F8"/>
    <w:rsid w:val="00C96BBC"/>
    <w:rsid w:val="00C96D3E"/>
    <w:rsid w:val="00C96F8F"/>
    <w:rsid w:val="00C973FD"/>
    <w:rsid w:val="00C97664"/>
    <w:rsid w:val="00CA0152"/>
    <w:rsid w:val="00CA202D"/>
    <w:rsid w:val="00CA25E9"/>
    <w:rsid w:val="00CA273E"/>
    <w:rsid w:val="00CA2CF2"/>
    <w:rsid w:val="00CA3111"/>
    <w:rsid w:val="00CA3606"/>
    <w:rsid w:val="00CA4147"/>
    <w:rsid w:val="00CA4B1A"/>
    <w:rsid w:val="00CA4E7B"/>
    <w:rsid w:val="00CA505B"/>
    <w:rsid w:val="00CA535E"/>
    <w:rsid w:val="00CA5FCE"/>
    <w:rsid w:val="00CA62B6"/>
    <w:rsid w:val="00CB06E9"/>
    <w:rsid w:val="00CB1DCD"/>
    <w:rsid w:val="00CB26DB"/>
    <w:rsid w:val="00CB290B"/>
    <w:rsid w:val="00CB457F"/>
    <w:rsid w:val="00CB5255"/>
    <w:rsid w:val="00CB6173"/>
    <w:rsid w:val="00CB7067"/>
    <w:rsid w:val="00CB71C5"/>
    <w:rsid w:val="00CB7B84"/>
    <w:rsid w:val="00CB7CD8"/>
    <w:rsid w:val="00CB7D11"/>
    <w:rsid w:val="00CC0623"/>
    <w:rsid w:val="00CC0FAD"/>
    <w:rsid w:val="00CC1413"/>
    <w:rsid w:val="00CC16E4"/>
    <w:rsid w:val="00CC2056"/>
    <w:rsid w:val="00CC21E1"/>
    <w:rsid w:val="00CC2260"/>
    <w:rsid w:val="00CC241F"/>
    <w:rsid w:val="00CC2939"/>
    <w:rsid w:val="00CC29E4"/>
    <w:rsid w:val="00CC3A78"/>
    <w:rsid w:val="00CC3BE6"/>
    <w:rsid w:val="00CC6AB7"/>
    <w:rsid w:val="00CC76C6"/>
    <w:rsid w:val="00CC781A"/>
    <w:rsid w:val="00CD061B"/>
    <w:rsid w:val="00CD275E"/>
    <w:rsid w:val="00CD3E38"/>
    <w:rsid w:val="00CD3F33"/>
    <w:rsid w:val="00CD3F9B"/>
    <w:rsid w:val="00CD498B"/>
    <w:rsid w:val="00CD4B4E"/>
    <w:rsid w:val="00CD4B81"/>
    <w:rsid w:val="00CD4C95"/>
    <w:rsid w:val="00CD5885"/>
    <w:rsid w:val="00CD5D9B"/>
    <w:rsid w:val="00CD6FBE"/>
    <w:rsid w:val="00CD70D8"/>
    <w:rsid w:val="00CE045B"/>
    <w:rsid w:val="00CE1470"/>
    <w:rsid w:val="00CE3072"/>
    <w:rsid w:val="00CE3863"/>
    <w:rsid w:val="00CE3A89"/>
    <w:rsid w:val="00CE3AC8"/>
    <w:rsid w:val="00CE4530"/>
    <w:rsid w:val="00CE4973"/>
    <w:rsid w:val="00CE4B2D"/>
    <w:rsid w:val="00CE5064"/>
    <w:rsid w:val="00CE6311"/>
    <w:rsid w:val="00CE7B03"/>
    <w:rsid w:val="00CE7BED"/>
    <w:rsid w:val="00CE7D60"/>
    <w:rsid w:val="00CF03CF"/>
    <w:rsid w:val="00CF0B5D"/>
    <w:rsid w:val="00CF124A"/>
    <w:rsid w:val="00CF14DE"/>
    <w:rsid w:val="00CF1BF7"/>
    <w:rsid w:val="00CF1CA3"/>
    <w:rsid w:val="00CF1CD4"/>
    <w:rsid w:val="00CF304F"/>
    <w:rsid w:val="00CF4614"/>
    <w:rsid w:val="00CF4DEB"/>
    <w:rsid w:val="00CF6C4A"/>
    <w:rsid w:val="00CF7882"/>
    <w:rsid w:val="00CF7D01"/>
    <w:rsid w:val="00CF7D56"/>
    <w:rsid w:val="00D00697"/>
    <w:rsid w:val="00D0084D"/>
    <w:rsid w:val="00D00A01"/>
    <w:rsid w:val="00D01319"/>
    <w:rsid w:val="00D01C83"/>
    <w:rsid w:val="00D02033"/>
    <w:rsid w:val="00D02BB1"/>
    <w:rsid w:val="00D03205"/>
    <w:rsid w:val="00D032AE"/>
    <w:rsid w:val="00D0334D"/>
    <w:rsid w:val="00D033B2"/>
    <w:rsid w:val="00D03457"/>
    <w:rsid w:val="00D039DA"/>
    <w:rsid w:val="00D04286"/>
    <w:rsid w:val="00D04716"/>
    <w:rsid w:val="00D04E33"/>
    <w:rsid w:val="00D057A8"/>
    <w:rsid w:val="00D05A46"/>
    <w:rsid w:val="00D05DD0"/>
    <w:rsid w:val="00D066B7"/>
    <w:rsid w:val="00D0764E"/>
    <w:rsid w:val="00D077C4"/>
    <w:rsid w:val="00D07AF5"/>
    <w:rsid w:val="00D07B02"/>
    <w:rsid w:val="00D103BA"/>
    <w:rsid w:val="00D110E8"/>
    <w:rsid w:val="00D11319"/>
    <w:rsid w:val="00D125E5"/>
    <w:rsid w:val="00D12E49"/>
    <w:rsid w:val="00D13A60"/>
    <w:rsid w:val="00D141CB"/>
    <w:rsid w:val="00D1480B"/>
    <w:rsid w:val="00D154AC"/>
    <w:rsid w:val="00D15DEC"/>
    <w:rsid w:val="00D16660"/>
    <w:rsid w:val="00D17645"/>
    <w:rsid w:val="00D178AE"/>
    <w:rsid w:val="00D17AFE"/>
    <w:rsid w:val="00D20293"/>
    <w:rsid w:val="00D217E4"/>
    <w:rsid w:val="00D21838"/>
    <w:rsid w:val="00D2213B"/>
    <w:rsid w:val="00D225C3"/>
    <w:rsid w:val="00D239E2"/>
    <w:rsid w:val="00D249AE"/>
    <w:rsid w:val="00D24CC3"/>
    <w:rsid w:val="00D2517F"/>
    <w:rsid w:val="00D25B60"/>
    <w:rsid w:val="00D25C8D"/>
    <w:rsid w:val="00D25F95"/>
    <w:rsid w:val="00D264A6"/>
    <w:rsid w:val="00D267D4"/>
    <w:rsid w:val="00D2755A"/>
    <w:rsid w:val="00D2786D"/>
    <w:rsid w:val="00D30808"/>
    <w:rsid w:val="00D308A0"/>
    <w:rsid w:val="00D31885"/>
    <w:rsid w:val="00D31C34"/>
    <w:rsid w:val="00D3689A"/>
    <w:rsid w:val="00D40A99"/>
    <w:rsid w:val="00D4102C"/>
    <w:rsid w:val="00D411E8"/>
    <w:rsid w:val="00D41F91"/>
    <w:rsid w:val="00D4249E"/>
    <w:rsid w:val="00D4253D"/>
    <w:rsid w:val="00D4358B"/>
    <w:rsid w:val="00D4371D"/>
    <w:rsid w:val="00D43827"/>
    <w:rsid w:val="00D44F47"/>
    <w:rsid w:val="00D45007"/>
    <w:rsid w:val="00D45336"/>
    <w:rsid w:val="00D4576B"/>
    <w:rsid w:val="00D45FB7"/>
    <w:rsid w:val="00D4611A"/>
    <w:rsid w:val="00D46EF0"/>
    <w:rsid w:val="00D46F71"/>
    <w:rsid w:val="00D47A84"/>
    <w:rsid w:val="00D47E53"/>
    <w:rsid w:val="00D500D9"/>
    <w:rsid w:val="00D50F94"/>
    <w:rsid w:val="00D51653"/>
    <w:rsid w:val="00D52321"/>
    <w:rsid w:val="00D52635"/>
    <w:rsid w:val="00D53B43"/>
    <w:rsid w:val="00D5421A"/>
    <w:rsid w:val="00D54631"/>
    <w:rsid w:val="00D553C6"/>
    <w:rsid w:val="00D558DD"/>
    <w:rsid w:val="00D562B3"/>
    <w:rsid w:val="00D56985"/>
    <w:rsid w:val="00D56B5F"/>
    <w:rsid w:val="00D5728F"/>
    <w:rsid w:val="00D5752C"/>
    <w:rsid w:val="00D61489"/>
    <w:rsid w:val="00D6189B"/>
    <w:rsid w:val="00D6258D"/>
    <w:rsid w:val="00D638FF"/>
    <w:rsid w:val="00D668B9"/>
    <w:rsid w:val="00D67D69"/>
    <w:rsid w:val="00D67FDD"/>
    <w:rsid w:val="00D70792"/>
    <w:rsid w:val="00D71070"/>
    <w:rsid w:val="00D71609"/>
    <w:rsid w:val="00D71722"/>
    <w:rsid w:val="00D72996"/>
    <w:rsid w:val="00D74758"/>
    <w:rsid w:val="00D748DC"/>
    <w:rsid w:val="00D74FE1"/>
    <w:rsid w:val="00D753EB"/>
    <w:rsid w:val="00D762F5"/>
    <w:rsid w:val="00D76601"/>
    <w:rsid w:val="00D77604"/>
    <w:rsid w:val="00D80314"/>
    <w:rsid w:val="00D8092B"/>
    <w:rsid w:val="00D81428"/>
    <w:rsid w:val="00D824A8"/>
    <w:rsid w:val="00D833E2"/>
    <w:rsid w:val="00D83E0D"/>
    <w:rsid w:val="00D8401D"/>
    <w:rsid w:val="00D84A94"/>
    <w:rsid w:val="00D84E10"/>
    <w:rsid w:val="00D851E2"/>
    <w:rsid w:val="00D85658"/>
    <w:rsid w:val="00D85EAA"/>
    <w:rsid w:val="00D8653A"/>
    <w:rsid w:val="00D868DF"/>
    <w:rsid w:val="00D86EBA"/>
    <w:rsid w:val="00D86F12"/>
    <w:rsid w:val="00D86FF6"/>
    <w:rsid w:val="00D87C15"/>
    <w:rsid w:val="00D87DEA"/>
    <w:rsid w:val="00D9214F"/>
    <w:rsid w:val="00D9231A"/>
    <w:rsid w:val="00D924F0"/>
    <w:rsid w:val="00D93E7E"/>
    <w:rsid w:val="00D94298"/>
    <w:rsid w:val="00D942FB"/>
    <w:rsid w:val="00D95864"/>
    <w:rsid w:val="00D97505"/>
    <w:rsid w:val="00D97593"/>
    <w:rsid w:val="00D97A3B"/>
    <w:rsid w:val="00D97B7A"/>
    <w:rsid w:val="00DA0B0B"/>
    <w:rsid w:val="00DA1128"/>
    <w:rsid w:val="00DA23C1"/>
    <w:rsid w:val="00DA278B"/>
    <w:rsid w:val="00DA47F8"/>
    <w:rsid w:val="00DA528E"/>
    <w:rsid w:val="00DA53AD"/>
    <w:rsid w:val="00DA5567"/>
    <w:rsid w:val="00DA5C4E"/>
    <w:rsid w:val="00DA6471"/>
    <w:rsid w:val="00DB0F51"/>
    <w:rsid w:val="00DB2942"/>
    <w:rsid w:val="00DB33FD"/>
    <w:rsid w:val="00DB4266"/>
    <w:rsid w:val="00DB4307"/>
    <w:rsid w:val="00DB479C"/>
    <w:rsid w:val="00DB4B91"/>
    <w:rsid w:val="00DB583E"/>
    <w:rsid w:val="00DB5A48"/>
    <w:rsid w:val="00DB75C0"/>
    <w:rsid w:val="00DC0081"/>
    <w:rsid w:val="00DC0AE7"/>
    <w:rsid w:val="00DC0D51"/>
    <w:rsid w:val="00DC19A4"/>
    <w:rsid w:val="00DC525A"/>
    <w:rsid w:val="00DC528D"/>
    <w:rsid w:val="00DC5526"/>
    <w:rsid w:val="00DC59AC"/>
    <w:rsid w:val="00DC60A4"/>
    <w:rsid w:val="00DC6627"/>
    <w:rsid w:val="00DC7409"/>
    <w:rsid w:val="00DD07E9"/>
    <w:rsid w:val="00DD0E41"/>
    <w:rsid w:val="00DD2B96"/>
    <w:rsid w:val="00DD351B"/>
    <w:rsid w:val="00DD3560"/>
    <w:rsid w:val="00DD36E3"/>
    <w:rsid w:val="00DD3830"/>
    <w:rsid w:val="00DD4C89"/>
    <w:rsid w:val="00DD5B51"/>
    <w:rsid w:val="00DD7D18"/>
    <w:rsid w:val="00DE0411"/>
    <w:rsid w:val="00DE099C"/>
    <w:rsid w:val="00DE0BF6"/>
    <w:rsid w:val="00DE1710"/>
    <w:rsid w:val="00DE1B20"/>
    <w:rsid w:val="00DE2B1A"/>
    <w:rsid w:val="00DE4180"/>
    <w:rsid w:val="00DE478D"/>
    <w:rsid w:val="00DE530A"/>
    <w:rsid w:val="00DE566A"/>
    <w:rsid w:val="00DE6FE5"/>
    <w:rsid w:val="00DE737E"/>
    <w:rsid w:val="00DF075B"/>
    <w:rsid w:val="00DF1330"/>
    <w:rsid w:val="00DF1400"/>
    <w:rsid w:val="00DF1498"/>
    <w:rsid w:val="00DF1560"/>
    <w:rsid w:val="00DF1B70"/>
    <w:rsid w:val="00DF1C37"/>
    <w:rsid w:val="00DF2093"/>
    <w:rsid w:val="00DF26BD"/>
    <w:rsid w:val="00DF2899"/>
    <w:rsid w:val="00DF2E88"/>
    <w:rsid w:val="00DF3363"/>
    <w:rsid w:val="00DF3568"/>
    <w:rsid w:val="00DF37BC"/>
    <w:rsid w:val="00DF4D4C"/>
    <w:rsid w:val="00DF5E1E"/>
    <w:rsid w:val="00DF6D2F"/>
    <w:rsid w:val="00E001D4"/>
    <w:rsid w:val="00E0087E"/>
    <w:rsid w:val="00E008EA"/>
    <w:rsid w:val="00E027BE"/>
    <w:rsid w:val="00E02A16"/>
    <w:rsid w:val="00E02A40"/>
    <w:rsid w:val="00E039C5"/>
    <w:rsid w:val="00E03C5D"/>
    <w:rsid w:val="00E04FF0"/>
    <w:rsid w:val="00E05864"/>
    <w:rsid w:val="00E073D9"/>
    <w:rsid w:val="00E07A50"/>
    <w:rsid w:val="00E07D47"/>
    <w:rsid w:val="00E10148"/>
    <w:rsid w:val="00E114C3"/>
    <w:rsid w:val="00E122F9"/>
    <w:rsid w:val="00E12689"/>
    <w:rsid w:val="00E129AC"/>
    <w:rsid w:val="00E12CDB"/>
    <w:rsid w:val="00E12D04"/>
    <w:rsid w:val="00E132AE"/>
    <w:rsid w:val="00E13467"/>
    <w:rsid w:val="00E155E0"/>
    <w:rsid w:val="00E16F0D"/>
    <w:rsid w:val="00E175DD"/>
    <w:rsid w:val="00E20243"/>
    <w:rsid w:val="00E202B8"/>
    <w:rsid w:val="00E20AA7"/>
    <w:rsid w:val="00E20ADC"/>
    <w:rsid w:val="00E2142A"/>
    <w:rsid w:val="00E21565"/>
    <w:rsid w:val="00E21C57"/>
    <w:rsid w:val="00E21D8A"/>
    <w:rsid w:val="00E222DE"/>
    <w:rsid w:val="00E22935"/>
    <w:rsid w:val="00E22A8A"/>
    <w:rsid w:val="00E22BAB"/>
    <w:rsid w:val="00E22FD6"/>
    <w:rsid w:val="00E232D4"/>
    <w:rsid w:val="00E23DB8"/>
    <w:rsid w:val="00E24C93"/>
    <w:rsid w:val="00E25B97"/>
    <w:rsid w:val="00E26888"/>
    <w:rsid w:val="00E26AD2"/>
    <w:rsid w:val="00E2799E"/>
    <w:rsid w:val="00E27A69"/>
    <w:rsid w:val="00E27B40"/>
    <w:rsid w:val="00E27CE5"/>
    <w:rsid w:val="00E30774"/>
    <w:rsid w:val="00E31D4D"/>
    <w:rsid w:val="00E31EDC"/>
    <w:rsid w:val="00E31EF9"/>
    <w:rsid w:val="00E324FF"/>
    <w:rsid w:val="00E32BE7"/>
    <w:rsid w:val="00E32C2E"/>
    <w:rsid w:val="00E33150"/>
    <w:rsid w:val="00E340C8"/>
    <w:rsid w:val="00E34A76"/>
    <w:rsid w:val="00E35696"/>
    <w:rsid w:val="00E357E3"/>
    <w:rsid w:val="00E36500"/>
    <w:rsid w:val="00E36CDA"/>
    <w:rsid w:val="00E37FA9"/>
    <w:rsid w:val="00E410E1"/>
    <w:rsid w:val="00E412C7"/>
    <w:rsid w:val="00E41339"/>
    <w:rsid w:val="00E41FB6"/>
    <w:rsid w:val="00E4259E"/>
    <w:rsid w:val="00E43225"/>
    <w:rsid w:val="00E43471"/>
    <w:rsid w:val="00E4364A"/>
    <w:rsid w:val="00E452EF"/>
    <w:rsid w:val="00E45857"/>
    <w:rsid w:val="00E45D56"/>
    <w:rsid w:val="00E4779C"/>
    <w:rsid w:val="00E5022E"/>
    <w:rsid w:val="00E5025C"/>
    <w:rsid w:val="00E514C5"/>
    <w:rsid w:val="00E523CB"/>
    <w:rsid w:val="00E5343E"/>
    <w:rsid w:val="00E5388B"/>
    <w:rsid w:val="00E545D0"/>
    <w:rsid w:val="00E550F8"/>
    <w:rsid w:val="00E56D8C"/>
    <w:rsid w:val="00E56FE1"/>
    <w:rsid w:val="00E57287"/>
    <w:rsid w:val="00E602C6"/>
    <w:rsid w:val="00E60957"/>
    <w:rsid w:val="00E60D7D"/>
    <w:rsid w:val="00E6189B"/>
    <w:rsid w:val="00E61F24"/>
    <w:rsid w:val="00E6202F"/>
    <w:rsid w:val="00E621E1"/>
    <w:rsid w:val="00E62A16"/>
    <w:rsid w:val="00E63425"/>
    <w:rsid w:val="00E63835"/>
    <w:rsid w:val="00E64446"/>
    <w:rsid w:val="00E64764"/>
    <w:rsid w:val="00E64D6B"/>
    <w:rsid w:val="00E658F6"/>
    <w:rsid w:val="00E65EB9"/>
    <w:rsid w:val="00E65F10"/>
    <w:rsid w:val="00E6667E"/>
    <w:rsid w:val="00E672A1"/>
    <w:rsid w:val="00E67EDD"/>
    <w:rsid w:val="00E70894"/>
    <w:rsid w:val="00E70952"/>
    <w:rsid w:val="00E709C7"/>
    <w:rsid w:val="00E70A7C"/>
    <w:rsid w:val="00E71846"/>
    <w:rsid w:val="00E7298B"/>
    <w:rsid w:val="00E733B7"/>
    <w:rsid w:val="00E733DB"/>
    <w:rsid w:val="00E74119"/>
    <w:rsid w:val="00E74153"/>
    <w:rsid w:val="00E7547D"/>
    <w:rsid w:val="00E756FD"/>
    <w:rsid w:val="00E75786"/>
    <w:rsid w:val="00E7630C"/>
    <w:rsid w:val="00E7776F"/>
    <w:rsid w:val="00E77D3E"/>
    <w:rsid w:val="00E77DDC"/>
    <w:rsid w:val="00E77F55"/>
    <w:rsid w:val="00E80DDD"/>
    <w:rsid w:val="00E81EEF"/>
    <w:rsid w:val="00E847D3"/>
    <w:rsid w:val="00E84CA5"/>
    <w:rsid w:val="00E84EC8"/>
    <w:rsid w:val="00E8566E"/>
    <w:rsid w:val="00E86D4A"/>
    <w:rsid w:val="00E86E28"/>
    <w:rsid w:val="00E86F5D"/>
    <w:rsid w:val="00E87F78"/>
    <w:rsid w:val="00E90619"/>
    <w:rsid w:val="00E9063B"/>
    <w:rsid w:val="00E92D82"/>
    <w:rsid w:val="00E9304B"/>
    <w:rsid w:val="00E9331A"/>
    <w:rsid w:val="00E935C7"/>
    <w:rsid w:val="00E940ED"/>
    <w:rsid w:val="00E9452F"/>
    <w:rsid w:val="00E94B09"/>
    <w:rsid w:val="00E95965"/>
    <w:rsid w:val="00E95AC1"/>
    <w:rsid w:val="00E95B05"/>
    <w:rsid w:val="00E95C1D"/>
    <w:rsid w:val="00E9685B"/>
    <w:rsid w:val="00E97748"/>
    <w:rsid w:val="00E97FED"/>
    <w:rsid w:val="00EA0885"/>
    <w:rsid w:val="00EA157E"/>
    <w:rsid w:val="00EA24C9"/>
    <w:rsid w:val="00EA310B"/>
    <w:rsid w:val="00EA45FE"/>
    <w:rsid w:val="00EA508F"/>
    <w:rsid w:val="00EA50E4"/>
    <w:rsid w:val="00EA5C17"/>
    <w:rsid w:val="00EA5C5F"/>
    <w:rsid w:val="00EA5CF5"/>
    <w:rsid w:val="00EA6035"/>
    <w:rsid w:val="00EA6593"/>
    <w:rsid w:val="00EB01B0"/>
    <w:rsid w:val="00EB1D67"/>
    <w:rsid w:val="00EB1FBB"/>
    <w:rsid w:val="00EB2236"/>
    <w:rsid w:val="00EB3C22"/>
    <w:rsid w:val="00EB3CD3"/>
    <w:rsid w:val="00EB3DE9"/>
    <w:rsid w:val="00EB517B"/>
    <w:rsid w:val="00EB529E"/>
    <w:rsid w:val="00EB5799"/>
    <w:rsid w:val="00EB5CC8"/>
    <w:rsid w:val="00EB620B"/>
    <w:rsid w:val="00EB6688"/>
    <w:rsid w:val="00EC0242"/>
    <w:rsid w:val="00EC0C12"/>
    <w:rsid w:val="00EC0EF3"/>
    <w:rsid w:val="00EC1731"/>
    <w:rsid w:val="00EC2208"/>
    <w:rsid w:val="00EC228C"/>
    <w:rsid w:val="00EC2C25"/>
    <w:rsid w:val="00EC4447"/>
    <w:rsid w:val="00EC463E"/>
    <w:rsid w:val="00EC48F5"/>
    <w:rsid w:val="00EC5109"/>
    <w:rsid w:val="00EC5125"/>
    <w:rsid w:val="00EC51A7"/>
    <w:rsid w:val="00EC53D7"/>
    <w:rsid w:val="00EC5406"/>
    <w:rsid w:val="00EC59E1"/>
    <w:rsid w:val="00EC5D44"/>
    <w:rsid w:val="00EC6692"/>
    <w:rsid w:val="00EC6C15"/>
    <w:rsid w:val="00EC7415"/>
    <w:rsid w:val="00EC757B"/>
    <w:rsid w:val="00EC782A"/>
    <w:rsid w:val="00ED039D"/>
    <w:rsid w:val="00ED0AAB"/>
    <w:rsid w:val="00ED1277"/>
    <w:rsid w:val="00ED1B69"/>
    <w:rsid w:val="00ED2318"/>
    <w:rsid w:val="00ED2400"/>
    <w:rsid w:val="00ED2933"/>
    <w:rsid w:val="00ED43BF"/>
    <w:rsid w:val="00ED48F9"/>
    <w:rsid w:val="00ED490D"/>
    <w:rsid w:val="00ED4E42"/>
    <w:rsid w:val="00ED57A1"/>
    <w:rsid w:val="00ED5DEC"/>
    <w:rsid w:val="00ED68D0"/>
    <w:rsid w:val="00ED6B96"/>
    <w:rsid w:val="00ED6DFE"/>
    <w:rsid w:val="00ED7DEA"/>
    <w:rsid w:val="00ED7EF8"/>
    <w:rsid w:val="00EE0248"/>
    <w:rsid w:val="00EE06A6"/>
    <w:rsid w:val="00EE0F1E"/>
    <w:rsid w:val="00EE1319"/>
    <w:rsid w:val="00EE163E"/>
    <w:rsid w:val="00EE1B9A"/>
    <w:rsid w:val="00EE1FCE"/>
    <w:rsid w:val="00EE24E1"/>
    <w:rsid w:val="00EE2CA0"/>
    <w:rsid w:val="00EE3DC7"/>
    <w:rsid w:val="00EE47DD"/>
    <w:rsid w:val="00EE4FB1"/>
    <w:rsid w:val="00EE5461"/>
    <w:rsid w:val="00EE550A"/>
    <w:rsid w:val="00EE68FF"/>
    <w:rsid w:val="00EE6CF8"/>
    <w:rsid w:val="00EE7064"/>
    <w:rsid w:val="00EF04EB"/>
    <w:rsid w:val="00EF0A3F"/>
    <w:rsid w:val="00EF120C"/>
    <w:rsid w:val="00EF16BB"/>
    <w:rsid w:val="00EF1C78"/>
    <w:rsid w:val="00EF1E59"/>
    <w:rsid w:val="00EF23F6"/>
    <w:rsid w:val="00EF259F"/>
    <w:rsid w:val="00EF35CE"/>
    <w:rsid w:val="00EF3D14"/>
    <w:rsid w:val="00EF4292"/>
    <w:rsid w:val="00EF4F66"/>
    <w:rsid w:val="00EF4FD2"/>
    <w:rsid w:val="00EF6918"/>
    <w:rsid w:val="00EF6D81"/>
    <w:rsid w:val="00EF790C"/>
    <w:rsid w:val="00EF7C12"/>
    <w:rsid w:val="00EF7CAD"/>
    <w:rsid w:val="00F007EA"/>
    <w:rsid w:val="00F0134B"/>
    <w:rsid w:val="00F01CB3"/>
    <w:rsid w:val="00F0248A"/>
    <w:rsid w:val="00F0248B"/>
    <w:rsid w:val="00F0252E"/>
    <w:rsid w:val="00F0282F"/>
    <w:rsid w:val="00F028B0"/>
    <w:rsid w:val="00F02956"/>
    <w:rsid w:val="00F03F4F"/>
    <w:rsid w:val="00F04B4C"/>
    <w:rsid w:val="00F04FC6"/>
    <w:rsid w:val="00F052BD"/>
    <w:rsid w:val="00F05C37"/>
    <w:rsid w:val="00F07A09"/>
    <w:rsid w:val="00F07A49"/>
    <w:rsid w:val="00F102F7"/>
    <w:rsid w:val="00F10DFC"/>
    <w:rsid w:val="00F11951"/>
    <w:rsid w:val="00F1197C"/>
    <w:rsid w:val="00F11A97"/>
    <w:rsid w:val="00F12394"/>
    <w:rsid w:val="00F1240F"/>
    <w:rsid w:val="00F12C2E"/>
    <w:rsid w:val="00F12D1B"/>
    <w:rsid w:val="00F132F4"/>
    <w:rsid w:val="00F13411"/>
    <w:rsid w:val="00F13B94"/>
    <w:rsid w:val="00F145F2"/>
    <w:rsid w:val="00F14B2F"/>
    <w:rsid w:val="00F14EF3"/>
    <w:rsid w:val="00F15356"/>
    <w:rsid w:val="00F15F77"/>
    <w:rsid w:val="00F168CD"/>
    <w:rsid w:val="00F16A72"/>
    <w:rsid w:val="00F16BE7"/>
    <w:rsid w:val="00F17AA7"/>
    <w:rsid w:val="00F17DA1"/>
    <w:rsid w:val="00F20B13"/>
    <w:rsid w:val="00F20EFC"/>
    <w:rsid w:val="00F21622"/>
    <w:rsid w:val="00F23F45"/>
    <w:rsid w:val="00F24158"/>
    <w:rsid w:val="00F268BC"/>
    <w:rsid w:val="00F26A89"/>
    <w:rsid w:val="00F26F88"/>
    <w:rsid w:val="00F276BC"/>
    <w:rsid w:val="00F27A73"/>
    <w:rsid w:val="00F27B82"/>
    <w:rsid w:val="00F3093A"/>
    <w:rsid w:val="00F31ED1"/>
    <w:rsid w:val="00F32180"/>
    <w:rsid w:val="00F3384A"/>
    <w:rsid w:val="00F33CF4"/>
    <w:rsid w:val="00F33E99"/>
    <w:rsid w:val="00F34C5D"/>
    <w:rsid w:val="00F353C2"/>
    <w:rsid w:val="00F358D9"/>
    <w:rsid w:val="00F360EB"/>
    <w:rsid w:val="00F364C8"/>
    <w:rsid w:val="00F40666"/>
    <w:rsid w:val="00F42ABB"/>
    <w:rsid w:val="00F441D4"/>
    <w:rsid w:val="00F4450F"/>
    <w:rsid w:val="00F47015"/>
    <w:rsid w:val="00F47697"/>
    <w:rsid w:val="00F509B2"/>
    <w:rsid w:val="00F51001"/>
    <w:rsid w:val="00F51425"/>
    <w:rsid w:val="00F514DE"/>
    <w:rsid w:val="00F52A2D"/>
    <w:rsid w:val="00F52A9C"/>
    <w:rsid w:val="00F52FF0"/>
    <w:rsid w:val="00F53230"/>
    <w:rsid w:val="00F53254"/>
    <w:rsid w:val="00F533A1"/>
    <w:rsid w:val="00F5364D"/>
    <w:rsid w:val="00F540C3"/>
    <w:rsid w:val="00F54390"/>
    <w:rsid w:val="00F544A5"/>
    <w:rsid w:val="00F56657"/>
    <w:rsid w:val="00F56A00"/>
    <w:rsid w:val="00F56A97"/>
    <w:rsid w:val="00F56D89"/>
    <w:rsid w:val="00F56EAA"/>
    <w:rsid w:val="00F57315"/>
    <w:rsid w:val="00F57A8B"/>
    <w:rsid w:val="00F60B05"/>
    <w:rsid w:val="00F60CB7"/>
    <w:rsid w:val="00F611A0"/>
    <w:rsid w:val="00F61D45"/>
    <w:rsid w:val="00F62FE6"/>
    <w:rsid w:val="00F63278"/>
    <w:rsid w:val="00F63ECC"/>
    <w:rsid w:val="00F6476A"/>
    <w:rsid w:val="00F647CF"/>
    <w:rsid w:val="00F647F6"/>
    <w:rsid w:val="00F65243"/>
    <w:rsid w:val="00F657E2"/>
    <w:rsid w:val="00F658B2"/>
    <w:rsid w:val="00F666C1"/>
    <w:rsid w:val="00F66BBD"/>
    <w:rsid w:val="00F671AF"/>
    <w:rsid w:val="00F67266"/>
    <w:rsid w:val="00F67409"/>
    <w:rsid w:val="00F67B70"/>
    <w:rsid w:val="00F70FE5"/>
    <w:rsid w:val="00F71DDF"/>
    <w:rsid w:val="00F71F4B"/>
    <w:rsid w:val="00F72253"/>
    <w:rsid w:val="00F72783"/>
    <w:rsid w:val="00F72809"/>
    <w:rsid w:val="00F73BDB"/>
    <w:rsid w:val="00F73D7C"/>
    <w:rsid w:val="00F75D9D"/>
    <w:rsid w:val="00F770BF"/>
    <w:rsid w:val="00F774E9"/>
    <w:rsid w:val="00F77BF9"/>
    <w:rsid w:val="00F80BD9"/>
    <w:rsid w:val="00F80C48"/>
    <w:rsid w:val="00F817C0"/>
    <w:rsid w:val="00F8325F"/>
    <w:rsid w:val="00F845AC"/>
    <w:rsid w:val="00F84909"/>
    <w:rsid w:val="00F85140"/>
    <w:rsid w:val="00F864BA"/>
    <w:rsid w:val="00F90099"/>
    <w:rsid w:val="00F9049D"/>
    <w:rsid w:val="00F9077D"/>
    <w:rsid w:val="00F91429"/>
    <w:rsid w:val="00F93C29"/>
    <w:rsid w:val="00F93E17"/>
    <w:rsid w:val="00F94347"/>
    <w:rsid w:val="00F952D6"/>
    <w:rsid w:val="00F95739"/>
    <w:rsid w:val="00F95F8F"/>
    <w:rsid w:val="00F97333"/>
    <w:rsid w:val="00FA0923"/>
    <w:rsid w:val="00FA11BD"/>
    <w:rsid w:val="00FA2169"/>
    <w:rsid w:val="00FA23A5"/>
    <w:rsid w:val="00FA2D5C"/>
    <w:rsid w:val="00FA2EFB"/>
    <w:rsid w:val="00FA32CB"/>
    <w:rsid w:val="00FA3A10"/>
    <w:rsid w:val="00FA3CAE"/>
    <w:rsid w:val="00FA3E6D"/>
    <w:rsid w:val="00FA3F69"/>
    <w:rsid w:val="00FA41ED"/>
    <w:rsid w:val="00FA4251"/>
    <w:rsid w:val="00FA44EF"/>
    <w:rsid w:val="00FA5482"/>
    <w:rsid w:val="00FA598E"/>
    <w:rsid w:val="00FA6287"/>
    <w:rsid w:val="00FA65FD"/>
    <w:rsid w:val="00FA674B"/>
    <w:rsid w:val="00FA6827"/>
    <w:rsid w:val="00FA7A85"/>
    <w:rsid w:val="00FB1530"/>
    <w:rsid w:val="00FB216A"/>
    <w:rsid w:val="00FB249B"/>
    <w:rsid w:val="00FB26C0"/>
    <w:rsid w:val="00FB2A42"/>
    <w:rsid w:val="00FB2AF6"/>
    <w:rsid w:val="00FB2BDC"/>
    <w:rsid w:val="00FB3E78"/>
    <w:rsid w:val="00FB5210"/>
    <w:rsid w:val="00FB5E2B"/>
    <w:rsid w:val="00FB6323"/>
    <w:rsid w:val="00FB6749"/>
    <w:rsid w:val="00FB6842"/>
    <w:rsid w:val="00FB6E2B"/>
    <w:rsid w:val="00FB7432"/>
    <w:rsid w:val="00FB7441"/>
    <w:rsid w:val="00FB764F"/>
    <w:rsid w:val="00FB7C22"/>
    <w:rsid w:val="00FB7DAB"/>
    <w:rsid w:val="00FC03F3"/>
    <w:rsid w:val="00FC2302"/>
    <w:rsid w:val="00FC2E7E"/>
    <w:rsid w:val="00FC3551"/>
    <w:rsid w:val="00FC3C75"/>
    <w:rsid w:val="00FC4BFC"/>
    <w:rsid w:val="00FC5605"/>
    <w:rsid w:val="00FC609E"/>
    <w:rsid w:val="00FC64D5"/>
    <w:rsid w:val="00FC6975"/>
    <w:rsid w:val="00FC725D"/>
    <w:rsid w:val="00FC748E"/>
    <w:rsid w:val="00FC7B14"/>
    <w:rsid w:val="00FD03FF"/>
    <w:rsid w:val="00FD088E"/>
    <w:rsid w:val="00FD090D"/>
    <w:rsid w:val="00FD1D74"/>
    <w:rsid w:val="00FD23F6"/>
    <w:rsid w:val="00FD24AC"/>
    <w:rsid w:val="00FD25F4"/>
    <w:rsid w:val="00FD28CE"/>
    <w:rsid w:val="00FD2B51"/>
    <w:rsid w:val="00FD2CA5"/>
    <w:rsid w:val="00FD2F57"/>
    <w:rsid w:val="00FD3BEA"/>
    <w:rsid w:val="00FD4660"/>
    <w:rsid w:val="00FD520D"/>
    <w:rsid w:val="00FD5255"/>
    <w:rsid w:val="00FD544A"/>
    <w:rsid w:val="00FD544D"/>
    <w:rsid w:val="00FD54CB"/>
    <w:rsid w:val="00FD58F7"/>
    <w:rsid w:val="00FD645A"/>
    <w:rsid w:val="00FD6CA9"/>
    <w:rsid w:val="00FD7A78"/>
    <w:rsid w:val="00FE05E5"/>
    <w:rsid w:val="00FE07A4"/>
    <w:rsid w:val="00FE1647"/>
    <w:rsid w:val="00FE1710"/>
    <w:rsid w:val="00FE1CEF"/>
    <w:rsid w:val="00FE29E2"/>
    <w:rsid w:val="00FE36B9"/>
    <w:rsid w:val="00FE36D0"/>
    <w:rsid w:val="00FE3E00"/>
    <w:rsid w:val="00FE3F2E"/>
    <w:rsid w:val="00FE5174"/>
    <w:rsid w:val="00FE5697"/>
    <w:rsid w:val="00FE5AA9"/>
    <w:rsid w:val="00FE6CE9"/>
    <w:rsid w:val="00FE774B"/>
    <w:rsid w:val="00FF046F"/>
    <w:rsid w:val="00FF0B9B"/>
    <w:rsid w:val="00FF0BEC"/>
    <w:rsid w:val="00FF0DEC"/>
    <w:rsid w:val="00FF0FC8"/>
    <w:rsid w:val="00FF1AF3"/>
    <w:rsid w:val="00FF20F9"/>
    <w:rsid w:val="00FF217A"/>
    <w:rsid w:val="00FF3E34"/>
    <w:rsid w:val="00FF463C"/>
    <w:rsid w:val="00FF496C"/>
    <w:rsid w:val="00FF5925"/>
    <w:rsid w:val="00FF5E60"/>
    <w:rsid w:val="00FF6805"/>
    <w:rsid w:val="00FF799C"/>
    <w:rsid w:val="00FF7E4B"/>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2"/>
    <w:pPr>
      <w:widowControl w:val="0"/>
      <w:jc w:val="both"/>
    </w:pPr>
    <w:rPr>
      <w:kern w:val="2"/>
      <w:sz w:val="21"/>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311DE"/>
    <w:rPr>
      <w:rFonts w:cs="Times New Roman"/>
      <w:color w:val="0000FF"/>
      <w:u w:val="none"/>
      <w:effect w:val="none"/>
    </w:rPr>
  </w:style>
  <w:style w:type="character" w:customStyle="1" w:styleId="huikuangfont31">
    <w:name w:val="huikuang_font31"/>
    <w:uiPriority w:val="99"/>
    <w:rsid w:val="000311DE"/>
    <w:rPr>
      <w:rFonts w:cs="Times New Roman"/>
      <w:color w:val="666666"/>
      <w:sz w:val="18"/>
      <w:szCs w:val="18"/>
    </w:rPr>
  </w:style>
  <w:style w:type="paragraph" w:styleId="a4">
    <w:name w:val="header"/>
    <w:basedOn w:val="a"/>
    <w:link w:val="a5"/>
    <w:uiPriority w:val="99"/>
    <w:rsid w:val="00D50F94"/>
    <w:pPr>
      <w:pBdr>
        <w:bottom w:val="single" w:sz="6" w:space="1" w:color="auto"/>
      </w:pBdr>
      <w:tabs>
        <w:tab w:val="center" w:pos="4153"/>
        <w:tab w:val="right" w:pos="8306"/>
      </w:tabs>
      <w:snapToGrid w:val="0"/>
      <w:jc w:val="center"/>
    </w:pPr>
    <w:rPr>
      <w:kern w:val="0"/>
      <w:sz w:val="18"/>
      <w:szCs w:val="18"/>
      <w:lang/>
    </w:rPr>
  </w:style>
  <w:style w:type="character" w:customStyle="1" w:styleId="a5">
    <w:name w:val="Верхний колонтитул Знак"/>
    <w:link w:val="a4"/>
    <w:uiPriority w:val="99"/>
    <w:locked/>
    <w:rsid w:val="00D50F94"/>
    <w:rPr>
      <w:rFonts w:cs="Times New Roman"/>
      <w:sz w:val="18"/>
      <w:szCs w:val="18"/>
    </w:rPr>
  </w:style>
  <w:style w:type="paragraph" w:styleId="a6">
    <w:name w:val="footer"/>
    <w:basedOn w:val="a"/>
    <w:link w:val="a7"/>
    <w:uiPriority w:val="99"/>
    <w:rsid w:val="00D50F94"/>
    <w:pPr>
      <w:tabs>
        <w:tab w:val="center" w:pos="4153"/>
        <w:tab w:val="right" w:pos="8306"/>
      </w:tabs>
      <w:snapToGrid w:val="0"/>
      <w:jc w:val="left"/>
    </w:pPr>
    <w:rPr>
      <w:kern w:val="0"/>
      <w:sz w:val="18"/>
      <w:szCs w:val="18"/>
      <w:lang/>
    </w:rPr>
  </w:style>
  <w:style w:type="character" w:customStyle="1" w:styleId="a7">
    <w:name w:val="Нижний колонтитул Знак"/>
    <w:link w:val="a6"/>
    <w:uiPriority w:val="99"/>
    <w:locked/>
    <w:rsid w:val="00D50F94"/>
    <w:rPr>
      <w:rFonts w:cs="Times New Roman"/>
      <w:sz w:val="18"/>
      <w:szCs w:val="18"/>
    </w:rPr>
  </w:style>
  <w:style w:type="paragraph" w:styleId="a8">
    <w:name w:val="Balloon Text"/>
    <w:basedOn w:val="a"/>
    <w:link w:val="a9"/>
    <w:uiPriority w:val="99"/>
    <w:semiHidden/>
    <w:rsid w:val="00D86F12"/>
    <w:rPr>
      <w:kern w:val="0"/>
      <w:sz w:val="18"/>
      <w:szCs w:val="18"/>
      <w:lang/>
    </w:rPr>
  </w:style>
  <w:style w:type="character" w:customStyle="1" w:styleId="a9">
    <w:name w:val="Текст выноски Знак"/>
    <w:link w:val="a8"/>
    <w:uiPriority w:val="99"/>
    <w:semiHidden/>
    <w:locked/>
    <w:rsid w:val="00D86F12"/>
    <w:rPr>
      <w:rFonts w:cs="Times New Roman"/>
      <w:sz w:val="18"/>
      <w:szCs w:val="18"/>
    </w:rPr>
  </w:style>
  <w:style w:type="paragraph" w:styleId="aa">
    <w:name w:val="No Spacing"/>
    <w:link w:val="ab"/>
    <w:uiPriority w:val="1"/>
    <w:qFormat/>
    <w:rsid w:val="00BB098D"/>
    <w:rPr>
      <w:sz w:val="22"/>
      <w:szCs w:val="22"/>
      <w:lang w:val="en-US" w:eastAsia="zh-CN"/>
    </w:rPr>
  </w:style>
  <w:style w:type="character" w:customStyle="1" w:styleId="ab">
    <w:name w:val="Без интервала Знак"/>
    <w:link w:val="aa"/>
    <w:uiPriority w:val="1"/>
    <w:rsid w:val="00BB098D"/>
    <w:rPr>
      <w:sz w:val="22"/>
      <w:szCs w:val="22"/>
      <w:lang w:val="en-US" w:eastAsia="zh-CN" w:bidi="ar-SA"/>
    </w:rPr>
  </w:style>
  <w:style w:type="paragraph" w:styleId="ac">
    <w:name w:val="Date"/>
    <w:basedOn w:val="a"/>
    <w:next w:val="a"/>
    <w:link w:val="ad"/>
    <w:uiPriority w:val="99"/>
    <w:semiHidden/>
    <w:unhideWhenUsed/>
    <w:rsid w:val="002A10E7"/>
    <w:pPr>
      <w:ind w:leftChars="2500" w:left="100"/>
    </w:pPr>
    <w:rPr>
      <w:lang/>
    </w:rPr>
  </w:style>
  <w:style w:type="character" w:customStyle="1" w:styleId="ad">
    <w:name w:val="Дата Знак"/>
    <w:link w:val="ac"/>
    <w:uiPriority w:val="99"/>
    <w:semiHidden/>
    <w:rsid w:val="002A10E7"/>
    <w:rPr>
      <w:kern w:val="2"/>
      <w:sz w:val="21"/>
      <w:szCs w:val="22"/>
    </w:rPr>
  </w:style>
  <w:style w:type="paragraph" w:styleId="ae">
    <w:name w:val="Normal (Web)"/>
    <w:basedOn w:val="a"/>
    <w:uiPriority w:val="99"/>
    <w:semiHidden/>
    <w:unhideWhenUsed/>
    <w:rsid w:val="00165E7F"/>
    <w:pPr>
      <w:widowControl/>
      <w:spacing w:before="100" w:beforeAutospacing="1" w:after="100" w:afterAutospacing="1"/>
      <w:jc w:val="left"/>
    </w:pPr>
    <w:rPr>
      <w:rFonts w:ascii="SimSun" w:hAnsi="SimSun" w:cs="SimSun"/>
      <w:kern w:val="0"/>
      <w:sz w:val="24"/>
      <w:szCs w:val="24"/>
    </w:rPr>
  </w:style>
  <w:style w:type="character" w:styleId="af">
    <w:name w:val="Strong"/>
    <w:basedOn w:val="a0"/>
    <w:uiPriority w:val="22"/>
    <w:qFormat/>
    <w:locked/>
    <w:rsid w:val="00165E7F"/>
    <w:rPr>
      <w:b/>
      <w:bCs/>
    </w:rPr>
  </w:style>
  <w:style w:type="paragraph" w:customStyle="1" w:styleId="dash6b636587">
    <w:name w:val="dash6b63_6587"/>
    <w:basedOn w:val="a"/>
    <w:rsid w:val="00B21D3B"/>
    <w:pPr>
      <w:widowControl/>
    </w:pPr>
    <w:rPr>
      <w:rFonts w:cs="Calibri"/>
      <w:kern w:val="0"/>
      <w:sz w:val="20"/>
      <w:szCs w:val="20"/>
    </w:rPr>
  </w:style>
  <w:style w:type="character" w:customStyle="1" w:styleId="dash6b636587char1">
    <w:name w:val="dash6b63_6587__char1"/>
    <w:basedOn w:val="a0"/>
    <w:rsid w:val="00B21D3B"/>
    <w:rPr>
      <w:rFonts w:ascii="Calibri" w:hAnsi="Calibri" w:cs="Calibri" w:hint="default"/>
      <w:sz w:val="20"/>
      <w:szCs w:val="20"/>
    </w:rPr>
  </w:style>
</w:styles>
</file>

<file path=word/webSettings.xml><?xml version="1.0" encoding="utf-8"?>
<w:webSettings xmlns:r="http://schemas.openxmlformats.org/officeDocument/2006/relationships" xmlns:w="http://schemas.openxmlformats.org/wordprocessingml/2006/main">
  <w:divs>
    <w:div w:id="899486401">
      <w:bodyDiv w:val="1"/>
      <w:marLeft w:val="1700"/>
      <w:marRight w:val="1700"/>
      <w:marTop w:val="1360"/>
      <w:marBottom w:val="1120"/>
      <w:divBdr>
        <w:top w:val="none" w:sz="0" w:space="0" w:color="auto"/>
        <w:left w:val="none" w:sz="0" w:space="0" w:color="auto"/>
        <w:bottom w:val="none" w:sz="0" w:space="0" w:color="auto"/>
        <w:right w:val="none" w:sz="0" w:space="0" w:color="auto"/>
      </w:divBdr>
    </w:div>
    <w:div w:id="1062369021">
      <w:marLeft w:val="0"/>
      <w:marRight w:val="0"/>
      <w:marTop w:val="0"/>
      <w:marBottom w:val="0"/>
      <w:divBdr>
        <w:top w:val="none" w:sz="0" w:space="0" w:color="auto"/>
        <w:left w:val="none" w:sz="0" w:space="0" w:color="auto"/>
        <w:bottom w:val="none" w:sz="0" w:space="0" w:color="auto"/>
        <w:right w:val="none" w:sz="0" w:space="0" w:color="auto"/>
      </w:divBdr>
      <w:divsChild>
        <w:div w:id="1062369015">
          <w:marLeft w:val="0"/>
          <w:marRight w:val="0"/>
          <w:marTop w:val="0"/>
          <w:marBottom w:val="300"/>
          <w:divBdr>
            <w:top w:val="none" w:sz="0" w:space="0" w:color="auto"/>
            <w:left w:val="none" w:sz="0" w:space="0" w:color="auto"/>
            <w:bottom w:val="none" w:sz="0" w:space="0" w:color="auto"/>
            <w:right w:val="none" w:sz="0" w:space="0" w:color="auto"/>
          </w:divBdr>
          <w:divsChild>
            <w:div w:id="1062369016">
              <w:marLeft w:val="150"/>
              <w:marRight w:val="0"/>
              <w:marTop w:val="0"/>
              <w:marBottom w:val="0"/>
              <w:divBdr>
                <w:top w:val="none" w:sz="0" w:space="0" w:color="auto"/>
                <w:left w:val="none" w:sz="0" w:space="0" w:color="auto"/>
                <w:bottom w:val="none" w:sz="0" w:space="0" w:color="auto"/>
                <w:right w:val="none" w:sz="0" w:space="0" w:color="auto"/>
              </w:divBdr>
              <w:divsChild>
                <w:div w:id="1062369017">
                  <w:marLeft w:val="0"/>
                  <w:marRight w:val="0"/>
                  <w:marTop w:val="600"/>
                  <w:marBottom w:val="0"/>
                  <w:divBdr>
                    <w:top w:val="none" w:sz="0" w:space="0" w:color="auto"/>
                    <w:left w:val="none" w:sz="0" w:space="0" w:color="auto"/>
                    <w:bottom w:val="none" w:sz="0" w:space="0" w:color="auto"/>
                    <w:right w:val="none" w:sz="0" w:space="0" w:color="auto"/>
                  </w:divBdr>
                  <w:divsChild>
                    <w:div w:id="1062369018">
                      <w:marLeft w:val="0"/>
                      <w:marRight w:val="0"/>
                      <w:marTop w:val="0"/>
                      <w:marBottom w:val="150"/>
                      <w:divBdr>
                        <w:top w:val="none" w:sz="0" w:space="0" w:color="auto"/>
                        <w:left w:val="none" w:sz="0" w:space="0" w:color="auto"/>
                        <w:bottom w:val="none" w:sz="0" w:space="0" w:color="auto"/>
                        <w:right w:val="none" w:sz="0" w:space="0" w:color="auto"/>
                      </w:divBdr>
                    </w:div>
                    <w:div w:id="1062369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2369022">
      <w:marLeft w:val="0"/>
      <w:marRight w:val="0"/>
      <w:marTop w:val="0"/>
      <w:marBottom w:val="0"/>
      <w:divBdr>
        <w:top w:val="none" w:sz="0" w:space="0" w:color="auto"/>
        <w:left w:val="none" w:sz="0" w:space="0" w:color="auto"/>
        <w:bottom w:val="none" w:sz="0" w:space="0" w:color="auto"/>
        <w:right w:val="none" w:sz="0" w:space="0" w:color="auto"/>
      </w:divBdr>
      <w:divsChild>
        <w:div w:id="1062369020">
          <w:marLeft w:val="0"/>
          <w:marRight w:val="0"/>
          <w:marTop w:val="0"/>
          <w:marBottom w:val="0"/>
          <w:divBdr>
            <w:top w:val="none" w:sz="0" w:space="0" w:color="auto"/>
            <w:left w:val="none" w:sz="0" w:space="0" w:color="auto"/>
            <w:bottom w:val="none" w:sz="0" w:space="0" w:color="auto"/>
            <w:right w:val="none" w:sz="0" w:space="0" w:color="auto"/>
          </w:divBdr>
          <w:divsChild>
            <w:div w:id="10623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209">
      <w:bodyDiv w:val="1"/>
      <w:marLeft w:val="0"/>
      <w:marRight w:val="0"/>
      <w:marTop w:val="0"/>
      <w:marBottom w:val="0"/>
      <w:divBdr>
        <w:top w:val="none" w:sz="0" w:space="0" w:color="auto"/>
        <w:left w:val="none" w:sz="0" w:space="0" w:color="auto"/>
        <w:bottom w:val="none" w:sz="0" w:space="0" w:color="auto"/>
        <w:right w:val="none" w:sz="0" w:space="0" w:color="auto"/>
      </w:divBdr>
      <w:divsChild>
        <w:div w:id="591865090">
          <w:marLeft w:val="0"/>
          <w:marRight w:val="0"/>
          <w:marTop w:val="0"/>
          <w:marBottom w:val="0"/>
          <w:divBdr>
            <w:top w:val="none" w:sz="0" w:space="0" w:color="auto"/>
            <w:left w:val="none" w:sz="0" w:space="0" w:color="auto"/>
            <w:bottom w:val="single" w:sz="6" w:space="0" w:color="CCCCCC"/>
            <w:right w:val="none" w:sz="0" w:space="0" w:color="auto"/>
          </w:divBdr>
          <w:divsChild>
            <w:div w:id="1759256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022936">
      <w:bodyDiv w:val="1"/>
      <w:marLeft w:val="1700"/>
      <w:marRight w:val="1700"/>
      <w:marTop w:val="1360"/>
      <w:marBottom w:val="1120"/>
      <w:divBdr>
        <w:top w:val="none" w:sz="0" w:space="0" w:color="auto"/>
        <w:left w:val="none" w:sz="0" w:space="0" w:color="auto"/>
        <w:bottom w:val="none" w:sz="0" w:space="0" w:color="auto"/>
        <w:right w:val="none" w:sz="0" w:space="0" w:color="auto"/>
      </w:divBdr>
    </w:div>
    <w:div w:id="15714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914;&#26377;&#38382;&#39064;&#35831;&#21672;&#35810;chinesebridge@hanb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s@hanba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D42E-6CF5-4F3F-A6E4-186E9189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Links>
    <vt:vector size="12" baseType="variant">
      <vt:variant>
        <vt:i4>5898357</vt:i4>
      </vt:variant>
      <vt:variant>
        <vt:i4>3</vt:i4>
      </vt:variant>
      <vt:variant>
        <vt:i4>0</vt:i4>
      </vt:variant>
      <vt:variant>
        <vt:i4>5</vt:i4>
      </vt:variant>
      <vt:variant>
        <vt:lpwstr>mailto:scholarships@hanban.org</vt:lpwstr>
      </vt:variant>
      <vt:variant>
        <vt:lpwstr/>
      </vt:variant>
      <vt:variant>
        <vt:i4>-869815503</vt:i4>
      </vt:variant>
      <vt:variant>
        <vt:i4>0</vt:i4>
      </vt:variant>
      <vt:variant>
        <vt:i4>0</vt:i4>
      </vt:variant>
      <vt:variant>
        <vt:i4>5</vt:i4>
      </vt:variant>
      <vt:variant>
        <vt:lpwstr>mailto:如有问题请咨询chinesebridge@hanban.org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袁礼</dc:creator>
  <cp:keywords/>
  <cp:lastModifiedBy>Медвед</cp:lastModifiedBy>
  <cp:revision>2</cp:revision>
  <cp:lastPrinted>2017-02-28T05:23:00Z</cp:lastPrinted>
  <dcterms:created xsi:type="dcterms:W3CDTF">2017-03-28T14:52:00Z</dcterms:created>
  <dcterms:modified xsi:type="dcterms:W3CDTF">2017-03-28T14:52:00Z</dcterms:modified>
</cp:coreProperties>
</file>