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8" w:rsidRDefault="007F35FB" w:rsidP="00F261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eastAsia="zh-CN"/>
        </w:rPr>
      </w:pPr>
      <w:r>
        <w:rPr>
          <w:rFonts w:ascii="Times New Roman" w:hAnsi="Times New Roman" w:cs="Times New Roman"/>
          <w:b/>
          <w:color w:val="000000"/>
          <w:sz w:val="32"/>
          <w:lang w:val="en-US" w:eastAsia="zh-CN"/>
        </w:rPr>
        <w:t>乌拉尔联邦大学孔子学院</w:t>
      </w:r>
    </w:p>
    <w:p w:rsidR="00546E48" w:rsidRDefault="007F35FB" w:rsidP="00F2617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lang w:eastAsia="zh-CN"/>
        </w:rPr>
        <w:t>Институт Конфуция Уральского федерального университета</w:t>
      </w:r>
    </w:p>
    <w:p w:rsidR="00546E48" w:rsidRDefault="007F35FB" w:rsidP="00F2617F">
      <w:pPr>
        <w:snapToGrid w:val="0"/>
        <w:spacing w:beforeLines="50" w:before="120" w:after="0" w:line="240" w:lineRule="auto"/>
        <w:jc w:val="center"/>
        <w:rPr>
          <w:rFonts w:ascii="SimHei" w:eastAsia="SimHei" w:hAnsi="SimHei" w:cs="Times New Roman"/>
          <w:b/>
          <w:color w:val="000000"/>
          <w:sz w:val="32"/>
          <w:lang w:eastAsia="zh-CN"/>
        </w:rPr>
      </w:pPr>
      <w:r>
        <w:rPr>
          <w:rFonts w:ascii="SimHei" w:eastAsia="SimHei" w:hAnsi="SimHei" w:cs="Times New Roman"/>
          <w:b/>
          <w:color w:val="000000"/>
          <w:sz w:val="32"/>
          <w:lang w:val="en-US" w:eastAsia="zh-CN"/>
        </w:rPr>
        <w:t>国际中文教师奖学金申请程序</w:t>
      </w:r>
    </w:p>
    <w:p w:rsidR="00F2617F" w:rsidRDefault="007F35FB" w:rsidP="00F261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eastAsia="zh-CN"/>
        </w:rPr>
      </w:pPr>
      <w:r>
        <w:rPr>
          <w:rFonts w:ascii="Times New Roman" w:hAnsi="Times New Roman" w:cs="Times New Roman"/>
          <w:b/>
          <w:color w:val="000000"/>
          <w:sz w:val="32"/>
          <w:lang w:eastAsia="zh-CN"/>
        </w:rPr>
        <w:t xml:space="preserve">Процедура подачи заявок </w:t>
      </w:r>
    </w:p>
    <w:p w:rsidR="00546E48" w:rsidRDefault="007F35FB" w:rsidP="00F261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lang w:eastAsia="zh-CN"/>
        </w:rPr>
      </w:pPr>
      <w:r>
        <w:rPr>
          <w:rFonts w:ascii="Times New Roman" w:hAnsi="Times New Roman" w:cs="Times New Roman"/>
          <w:b/>
          <w:color w:val="000000"/>
          <w:sz w:val="32"/>
          <w:lang w:eastAsia="zh-CN"/>
        </w:rPr>
        <w:t>на международную стипендию для преподавателей китайского языка</w:t>
      </w:r>
    </w:p>
    <w:p w:rsidR="00546E48" w:rsidRDefault="007F35FB" w:rsidP="00F2617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8"/>
          <w:lang w:eastAsia="zh-CN"/>
        </w:rPr>
        <w:t>2021</w:t>
      </w:r>
      <w:r>
        <w:rPr>
          <w:rFonts w:ascii="Times New Roman" w:hAnsi="Times New Roman" w:cs="Times New Roman"/>
          <w:color w:val="000000"/>
          <w:sz w:val="28"/>
          <w:lang w:val="en-US" w:eastAsia="zh-CN"/>
        </w:rPr>
        <w:t>年</w:t>
      </w:r>
      <w:r>
        <w:rPr>
          <w:rFonts w:ascii="Times New Roman" w:hAnsi="Times New Roman" w:cs="Times New Roman"/>
          <w:color w:val="000000"/>
          <w:sz w:val="28"/>
          <w:lang w:eastAsia="zh-CN"/>
        </w:rPr>
        <w:t>3</w:t>
      </w:r>
      <w:r>
        <w:rPr>
          <w:rFonts w:ascii="Times New Roman" w:hAnsi="Times New Roman" w:cs="Times New Roman"/>
          <w:color w:val="000000"/>
          <w:sz w:val="28"/>
          <w:lang w:val="en-US" w:eastAsia="zh-CN"/>
        </w:rPr>
        <w:t>月</w:t>
      </w:r>
      <w:r>
        <w:rPr>
          <w:rFonts w:ascii="Times New Roman" w:hAnsi="Times New Roman" w:cs="Times New Roman"/>
          <w:color w:val="000000"/>
          <w:sz w:val="28"/>
          <w:lang w:eastAsia="zh-CN"/>
        </w:rPr>
        <w:t>1</w:t>
      </w:r>
      <w:r>
        <w:rPr>
          <w:rFonts w:ascii="Times New Roman" w:hAnsi="Times New Roman" w:cs="Times New Roman"/>
          <w:color w:val="000000"/>
          <w:sz w:val="28"/>
          <w:lang w:val="en-US" w:eastAsia="zh-CN"/>
        </w:rPr>
        <w:t>日</w:t>
      </w:r>
      <w:r>
        <w:rPr>
          <w:rFonts w:ascii="Times New Roman" w:hAnsi="Times New Roman" w:cs="Times New Roman"/>
          <w:color w:val="000000"/>
          <w:sz w:val="28"/>
          <w:lang w:eastAsia="zh-CN"/>
        </w:rPr>
        <w:t>）</w:t>
      </w:r>
    </w:p>
    <w:p w:rsidR="00546E48" w:rsidRDefault="007F35FB" w:rsidP="00F2617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lang w:eastAsia="zh-CN"/>
        </w:rPr>
      </w:pPr>
      <w:r>
        <w:rPr>
          <w:rFonts w:ascii="Times New Roman" w:hAnsi="Times New Roman" w:cs="Times New Roman"/>
          <w:color w:val="000000"/>
          <w:sz w:val="28"/>
          <w:lang w:eastAsia="zh-CN"/>
        </w:rPr>
        <w:t>(1 марта 2021 года)</w:t>
      </w:r>
    </w:p>
    <w:p w:rsidR="00546E48" w:rsidRDefault="00546E48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46E48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  <w:lang w:val="en-US" w:eastAsia="zh-CN"/>
        </w:rPr>
        <w:t xml:space="preserve">I.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通知孔院师生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Информация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студентов</w:t>
      </w:r>
    </w:p>
    <w:p w:rsidR="00546E48" w:rsidRDefault="007F35FB" w:rsidP="00497ACC">
      <w:pPr>
        <w:snapToGrid w:val="0"/>
        <w:spacing w:after="0" w:line="302" w:lineRule="auto"/>
        <w:ind w:firstLine="480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r w:rsidRPr="00F2617F"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通知乌拉尔联邦大学</w:t>
      </w:r>
      <w:r w:rsidR="00497ACC" w:rsidRPr="00F2617F"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（简称“乌联大”）</w:t>
      </w:r>
      <w:r w:rsidRPr="00F2617F"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孔子学院（简称“孔院”）教师与学生。</w:t>
      </w:r>
    </w:p>
    <w:p w:rsidR="00546E48" w:rsidRDefault="007F35FB">
      <w:pPr>
        <w:snapToGrid w:val="0"/>
        <w:spacing w:after="0" w:line="302" w:lineRule="auto"/>
        <w:ind w:leftChars="218" w:left="480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国际中文教师奖学金申请办法（</w:t>
      </w:r>
      <w:r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2021</w:t>
      </w:r>
      <w:r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年）</w:t>
      </w:r>
      <w:r w:rsidR="0087785F">
        <w:fldChar w:fldCharType="begin"/>
      </w:r>
      <w:r w:rsidR="0087785F" w:rsidRPr="00F2617F">
        <w:rPr>
          <w:lang w:val="en-US"/>
        </w:rPr>
        <w:instrText xml:space="preserve"> HYPERLINK "http://cis.chinese.cn/Account/Proceduresfor" </w:instrText>
      </w:r>
      <w:r w:rsidR="0087785F">
        <w:fldChar w:fldCharType="separate"/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  <w:lang w:val="en-US" w:eastAsia="zh-CN"/>
        </w:rPr>
        <w:t>http://cis.chinese.cn/Account/Proceduresfor</w:t>
      </w:r>
      <w:r w:rsidR="0087785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zh-CN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Инструкция для подачи заявок на международную стипендию для преподавателей китайского языка в 2021 году размещена на сайте:</w:t>
      </w:r>
    </w:p>
    <w:p w:rsidR="00546E48" w:rsidRDefault="007F35FB">
      <w:pPr>
        <w:snapToGrid w:val="0"/>
        <w:spacing w:after="0" w:line="30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http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cis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chinese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cn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Account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/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Proceduresfor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?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lang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=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en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-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zh-CN"/>
          </w:rPr>
          <w:t>us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546E48" w:rsidRPr="00497ACC" w:rsidRDefault="00546E48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46E48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  <w:lang w:val="en-US" w:eastAsia="zh-CN"/>
        </w:rPr>
        <w:t>II</w:t>
      </w:r>
      <w:r w:rsidRPr="00497ACC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推介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Рекомендация </w:t>
      </w:r>
    </w:p>
    <w:p w:rsidR="00546E48" w:rsidRPr="00497ACC" w:rsidRDefault="00546E48">
      <w:pPr>
        <w:keepNext/>
        <w:keepLines/>
        <w:snapToGrid w:val="0"/>
        <w:spacing w:after="0" w:line="302" w:lineRule="auto"/>
        <w:ind w:firstLineChars="200" w:firstLine="48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46E48" w:rsidRPr="00F2617F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2617F"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 w:eastAsia="zh-CN"/>
        </w:rPr>
        <w:t>III</w:t>
      </w:r>
      <w:r w:rsidRPr="00F2617F"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 xml:space="preserve">. </w:t>
      </w:r>
      <w:r w:rsidRPr="00F2617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推荐对象</w:t>
      </w:r>
      <w:r w:rsidRPr="00F2617F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Требования к стипендиатам</w:t>
      </w:r>
    </w:p>
    <w:p w:rsidR="00546E48" w:rsidRPr="00F2617F" w:rsidRDefault="007F35FB">
      <w:pPr>
        <w:pStyle w:val="a5"/>
        <w:snapToGrid w:val="0"/>
        <w:spacing w:after="0" w:line="300" w:lineRule="auto"/>
        <w:ind w:leftChars="200" w:left="440" w:firstLineChars="0" w:firstLine="0"/>
        <w:jc w:val="both"/>
        <w:rPr>
          <w:rFonts w:ascii="SimSun" w:eastAsia="SimSun" w:hAnsi="SimSun"/>
          <w:color w:val="000000" w:themeColor="text1"/>
          <w:lang w:val="ru-RU"/>
        </w:rPr>
      </w:pPr>
      <w:r w:rsidRPr="00F2617F">
        <w:rPr>
          <w:rFonts w:ascii="SimSun" w:eastAsia="SimSun" w:hAnsi="SimSun" w:hint="eastAsia"/>
          <w:color w:val="000000" w:themeColor="text1"/>
          <w:lang w:val="ru-RU"/>
        </w:rPr>
        <w:t>1.</w:t>
      </w:r>
      <w:r w:rsidRPr="00F2617F">
        <w:rPr>
          <w:rFonts w:ascii="SimSun" w:eastAsia="SimSun" w:hAnsi="SimSun" w:hint="eastAsia"/>
          <w:color w:val="000000" w:themeColor="text1"/>
        </w:rPr>
        <w:t>孔院学生</w:t>
      </w:r>
      <w:r w:rsidRPr="00F2617F">
        <w:rPr>
          <w:rFonts w:ascii="SimSun" w:eastAsia="SimSun" w:hAnsi="SimSun" w:hint="eastAsia"/>
          <w:color w:val="000000" w:themeColor="text1"/>
          <w:lang w:val="ru-RU"/>
        </w:rPr>
        <w:t>（</w:t>
      </w:r>
      <w:r w:rsidRPr="00F2617F">
        <w:rPr>
          <w:rFonts w:ascii="SimSun" w:eastAsia="SimSun" w:hAnsi="SimSun" w:hint="eastAsia"/>
          <w:color w:val="000000" w:themeColor="text1"/>
        </w:rPr>
        <w:t>包括乌联大学生</w:t>
      </w:r>
      <w:r w:rsidRPr="00F2617F">
        <w:rPr>
          <w:rFonts w:ascii="SimSun" w:eastAsia="SimSun" w:hAnsi="SimSun" w:hint="eastAsia"/>
          <w:color w:val="000000" w:themeColor="text1"/>
          <w:lang w:val="ru-RU"/>
        </w:rPr>
        <w:t>，</w:t>
      </w:r>
      <w:r w:rsidRPr="00F2617F">
        <w:rPr>
          <w:rFonts w:ascii="SimSun" w:eastAsia="SimSun" w:hAnsi="SimSun" w:hint="eastAsia"/>
          <w:color w:val="000000" w:themeColor="text1"/>
        </w:rPr>
        <w:t>任课教师应该是孔院的老师</w:t>
      </w:r>
      <w:r w:rsidRPr="00F2617F">
        <w:rPr>
          <w:rFonts w:ascii="SimSun" w:eastAsia="SimSun" w:hAnsi="SimSun" w:hint="eastAsia"/>
          <w:color w:val="000000" w:themeColor="text1"/>
          <w:lang w:val="ru-RU"/>
        </w:rPr>
        <w:t>）</w:t>
      </w:r>
    </w:p>
    <w:p w:rsidR="00546E48" w:rsidRPr="00F2617F" w:rsidRDefault="00497ACC" w:rsidP="00497ACC">
      <w:pPr>
        <w:snapToGrid w:val="0"/>
        <w:spacing w:after="0" w:line="300" w:lineRule="auto"/>
        <w:ind w:firstLine="440"/>
        <w:jc w:val="both"/>
        <w:rPr>
          <w:rFonts w:ascii="SimSun" w:hAnsi="SimSun"/>
          <w:color w:val="000000" w:themeColor="text1"/>
          <w:lang w:eastAsia="zh-CN"/>
        </w:rPr>
      </w:pPr>
      <w:r w:rsidRPr="00F2617F">
        <w:rPr>
          <w:rFonts w:ascii="SimSun" w:hAnsi="SimSun" w:hint="eastAsia"/>
          <w:color w:val="000000" w:themeColor="text1"/>
          <w:lang w:eastAsia="zh-CN"/>
        </w:rPr>
        <w:t>2</w:t>
      </w:r>
      <w:r w:rsidRPr="00F2617F">
        <w:rPr>
          <w:color w:val="000000" w:themeColor="text1"/>
          <w:lang w:eastAsia="zh-CN"/>
        </w:rPr>
        <w:t xml:space="preserve">. </w:t>
      </w:r>
      <w:r w:rsidR="007F35FB" w:rsidRPr="00F2617F">
        <w:rPr>
          <w:rFonts w:ascii="SimSun" w:hAnsi="SimSun" w:hint="eastAsia"/>
          <w:color w:val="000000" w:themeColor="text1"/>
          <w:lang w:eastAsia="zh-CN"/>
        </w:rPr>
        <w:t>参加学习</w:t>
      </w:r>
      <w:r w:rsidRPr="00F2617F">
        <w:rPr>
          <w:rFonts w:ascii="SimSun" w:hAnsi="SimSun" w:hint="eastAsia"/>
          <w:color w:val="000000" w:themeColor="text1"/>
          <w:lang w:eastAsia="zh-CN"/>
        </w:rPr>
        <w:t>（</w:t>
      </w:r>
      <w:r w:rsidR="007F35FB" w:rsidRPr="00F2617F">
        <w:rPr>
          <w:rFonts w:ascii="Times New Roman" w:hAnsi="Times New Roman" w:cs="Times New Roman"/>
          <w:bCs/>
          <w:color w:val="000000"/>
          <w:lang w:eastAsia="zh-CN"/>
        </w:rPr>
        <w:t>包括线上</w:t>
      </w:r>
      <w:r w:rsidR="007F35FB" w:rsidRPr="00F2617F">
        <w:rPr>
          <w:rFonts w:ascii="Times New Roman" w:hAnsi="Times New Roman" w:cs="Times New Roman"/>
          <w:bCs/>
          <w:color w:val="000000"/>
          <w:lang w:eastAsia="zh-CN"/>
        </w:rPr>
        <w:t>/</w:t>
      </w:r>
      <w:r w:rsidR="007F35FB" w:rsidRPr="00F2617F">
        <w:rPr>
          <w:rFonts w:ascii="Times New Roman" w:hAnsi="Times New Roman" w:cs="Times New Roman"/>
          <w:bCs/>
          <w:color w:val="000000"/>
          <w:lang w:eastAsia="zh-CN"/>
        </w:rPr>
        <w:t>线下</w:t>
      </w:r>
      <w:r w:rsidRPr="00F2617F">
        <w:rPr>
          <w:rFonts w:ascii="Times New Roman" w:hAnsi="Times New Roman" w:cs="Times New Roman" w:hint="eastAsia"/>
          <w:bCs/>
          <w:color w:val="000000"/>
          <w:lang w:eastAsia="zh-CN"/>
        </w:rPr>
        <w:t>）</w:t>
      </w:r>
    </w:p>
    <w:p w:rsidR="00546E48" w:rsidRPr="00F2617F" w:rsidRDefault="00497ACC" w:rsidP="00497ACC">
      <w:pPr>
        <w:pStyle w:val="a5"/>
        <w:snapToGrid w:val="0"/>
        <w:spacing w:after="0" w:line="300" w:lineRule="auto"/>
        <w:ind w:left="440" w:firstLineChars="0" w:firstLine="0"/>
        <w:jc w:val="both"/>
        <w:rPr>
          <w:rFonts w:ascii="SimSun" w:eastAsia="SimSun" w:hAnsi="SimSun"/>
          <w:color w:val="000000" w:themeColor="text1"/>
          <w:lang w:val="ru-RU"/>
        </w:rPr>
      </w:pPr>
      <w:r w:rsidRPr="00F2617F">
        <w:rPr>
          <w:rFonts w:ascii="SimSun" w:eastAsia="SimSun" w:hAnsi="SimSun" w:hint="eastAsia"/>
          <w:color w:val="000000" w:themeColor="text1"/>
          <w:lang w:val="ru-RU"/>
        </w:rPr>
        <w:t>3</w:t>
      </w:r>
      <w:r w:rsidRPr="00F2617F">
        <w:rPr>
          <w:rFonts w:ascii="SimSun" w:eastAsia="SimSun" w:hAnsi="SimSun"/>
          <w:color w:val="000000" w:themeColor="text1"/>
          <w:lang w:val="ru-RU"/>
        </w:rPr>
        <w:t>.</w:t>
      </w:r>
      <w:r w:rsidR="007F35FB" w:rsidRPr="00F2617F">
        <w:rPr>
          <w:rFonts w:ascii="SimSun" w:eastAsia="SimSun" w:hAnsi="SimSun" w:hint="eastAsia"/>
          <w:color w:val="000000" w:themeColor="text1"/>
        </w:rPr>
        <w:t>积极参加孔院的活动</w:t>
      </w:r>
    </w:p>
    <w:p w:rsidR="00546E48" w:rsidRPr="00F2617F" w:rsidRDefault="00497ACC" w:rsidP="00497ACC">
      <w:pPr>
        <w:pStyle w:val="a5"/>
        <w:snapToGrid w:val="0"/>
        <w:spacing w:after="0" w:line="300" w:lineRule="auto"/>
        <w:ind w:left="440" w:firstLineChars="0" w:firstLine="0"/>
        <w:jc w:val="both"/>
        <w:rPr>
          <w:rFonts w:ascii="SimSun" w:eastAsia="SimSun" w:hAnsi="SimSun"/>
          <w:color w:val="000000" w:themeColor="text1"/>
          <w:lang w:val="ru-RU"/>
        </w:rPr>
      </w:pPr>
      <w:r w:rsidRPr="00F2617F">
        <w:rPr>
          <w:rFonts w:ascii="SimSun" w:eastAsia="SimSun" w:hAnsi="SimSun" w:hint="eastAsia"/>
          <w:color w:val="000000" w:themeColor="text1"/>
          <w:lang w:val="ru-RU"/>
        </w:rPr>
        <w:t>4</w:t>
      </w:r>
      <w:r w:rsidRPr="00F2617F">
        <w:rPr>
          <w:rFonts w:ascii="SimSun" w:eastAsia="SimSun" w:hAnsi="SimSun"/>
          <w:color w:val="000000" w:themeColor="text1"/>
          <w:lang w:val="ru-RU"/>
        </w:rPr>
        <w:t>.</w:t>
      </w:r>
      <w:r w:rsidR="007F35FB" w:rsidRPr="00F2617F">
        <w:rPr>
          <w:rFonts w:ascii="SimSun" w:eastAsia="SimSun" w:hAnsi="SimSun" w:hint="eastAsia"/>
          <w:color w:val="000000" w:themeColor="text1"/>
        </w:rPr>
        <w:t>成绩优秀</w:t>
      </w:r>
      <w:r w:rsidR="007F35FB" w:rsidRPr="00F2617F">
        <w:rPr>
          <w:rFonts w:ascii="SimSun" w:eastAsia="SimSun" w:hAnsi="SimSun" w:hint="eastAsia"/>
          <w:color w:val="000000" w:themeColor="text1"/>
          <w:lang w:val="ru-RU"/>
        </w:rPr>
        <w:t>（</w:t>
      </w:r>
      <w:r w:rsidR="007F35FB" w:rsidRPr="00F2617F">
        <w:rPr>
          <w:rFonts w:ascii="SimSun" w:eastAsia="SimSun" w:hAnsi="SimSun" w:hint="eastAsia"/>
          <w:color w:val="000000" w:themeColor="text1"/>
        </w:rPr>
        <w:t>上课时的出席情况很好</w:t>
      </w:r>
      <w:r w:rsidR="007F35FB" w:rsidRPr="00F2617F">
        <w:rPr>
          <w:rFonts w:ascii="SimSun" w:eastAsia="SimSun" w:hAnsi="SimSun" w:hint="eastAsia"/>
          <w:color w:val="000000" w:themeColor="text1"/>
          <w:lang w:val="ru-RU"/>
        </w:rPr>
        <w:t>，</w:t>
      </w:r>
      <w:r w:rsidR="007F35FB" w:rsidRPr="00F2617F">
        <w:rPr>
          <w:rFonts w:ascii="SimSun" w:eastAsia="SimSun" w:hAnsi="SimSun" w:hint="eastAsia"/>
          <w:color w:val="000000" w:themeColor="text1"/>
        </w:rPr>
        <w:t>按时提交作业</w:t>
      </w:r>
      <w:r w:rsidR="007F35FB" w:rsidRPr="00F2617F">
        <w:rPr>
          <w:rFonts w:ascii="SimSun" w:eastAsia="SimSun" w:hAnsi="SimSun" w:hint="eastAsia"/>
          <w:color w:val="000000" w:themeColor="text1"/>
          <w:lang w:val="ru-RU"/>
        </w:rPr>
        <w:t>，</w:t>
      </w:r>
      <w:r w:rsidR="007F35FB" w:rsidRPr="00F2617F">
        <w:rPr>
          <w:rFonts w:ascii="SimSun" w:eastAsia="SimSun" w:hAnsi="SimSun" w:hint="eastAsia"/>
          <w:color w:val="000000" w:themeColor="text1"/>
        </w:rPr>
        <w:t>汉语水平相当好</w:t>
      </w:r>
      <w:r w:rsidR="007F35FB" w:rsidRPr="00F2617F">
        <w:rPr>
          <w:rFonts w:ascii="SimSun" w:eastAsia="SimSun" w:hAnsi="SimSun" w:hint="eastAsia"/>
          <w:color w:val="000000" w:themeColor="text1"/>
          <w:lang w:val="ru-RU"/>
        </w:rPr>
        <w:t xml:space="preserve">） 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1. Быть официальным слушателем Института Конфуция УрФУ (или студентом УрФУ, проходящим обучение у преподавателей ИК УрФУ) не менее одного учебного семестра на момент запроса рекомендации (3.5 месяца и более). 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 Проходить обучение</w:t>
      </w:r>
      <w:r w:rsid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 ИК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можно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как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оффлайн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так и в онлайн-формате. 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3. Быть студенто</w:t>
      </w:r>
      <w:r w:rsid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активно принимающим участие в конкурсах, праздника</w:t>
      </w:r>
      <w:r w:rsid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 иных мероприятиях </w:t>
      </w:r>
      <w:r w:rsid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УрФУ, в том чи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сле онлайн. 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4. Иметь выдающиеся успехи в учёбе (не только хорошую посещаемость занятий и своевременное выполнение домашних работ, но и отличное владение китайским языком).</w:t>
      </w:r>
    </w:p>
    <w:p w:rsidR="00546E48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 w:eastAsia="zh-CN"/>
        </w:rPr>
        <w:lastRenderedPageBreak/>
        <w:t>IV</w:t>
      </w:r>
      <w:r w:rsidRPr="00F2617F"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证件证明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Документы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申请者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准备证件、</w:t>
      </w:r>
      <w:r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证明等</w:t>
      </w:r>
      <w:r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eastAsia="zh-CN"/>
        </w:rPr>
        <w:t>（</w:t>
      </w:r>
      <w:r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包括《孔院</w:t>
      </w:r>
      <w:r w:rsidR="00497ACC"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学习</w:t>
      </w:r>
      <w:r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证明》。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Кандидату необходимо подготовить документы и сертификаты, включая справку об обучении в Институте Конфуция.</w:t>
      </w:r>
    </w:p>
    <w:p w:rsidR="00546E48" w:rsidRPr="00497ACC" w:rsidRDefault="00546E48">
      <w:pPr>
        <w:keepNext/>
        <w:keepLines/>
        <w:snapToGrid w:val="0"/>
        <w:spacing w:after="0" w:line="302" w:lineRule="auto"/>
        <w:ind w:firstLineChars="200" w:firstLine="48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46E48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1" w:name="_Hlk66218681"/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 w:eastAsia="zh-CN"/>
        </w:rPr>
        <w:t>V</w:t>
      </w:r>
      <w:r w:rsidRPr="00497ACC"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推荐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Рекомендация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任课教师审核学生护照、</w:t>
      </w:r>
      <w:bookmarkEnd w:id="1"/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孔院学习证明、成绩单及其他相关文件，根据学生志愿、参照《申请办法》，起草《推荐信》（提供参考模板）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，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发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中方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院长审订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；中方院长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把修订版发给教师；教师签字，制作成</w:t>
      </w:r>
      <w:r w:rsidRPr="00F2617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PDF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格式，发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中方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院长签字；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中方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院长签字，发给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-US" w:eastAsia="zh-CN"/>
        </w:rPr>
        <w:t>俄方院长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；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-US" w:eastAsia="zh-CN"/>
        </w:rPr>
        <w:t>俄方院长签字</w:t>
      </w:r>
      <w:r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；学生办理孔院盖章事宜</w:t>
      </w:r>
      <w:r w:rsidR="008A0126" w:rsidRPr="00F2617F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。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Рекомендация подготавливается преподавателем и китайским директором ИК (преподаватель проверяет документы и сертификаты кандидата, составляет черновик рекомендации, директор ИК проверяет его и подписывает вместе с преподавателем в формате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PDF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, после чего рекомендацию визирует русский директор ИК и ставится печать ИК).</w:t>
      </w:r>
    </w:p>
    <w:p w:rsidR="00546E48" w:rsidRPr="00497ACC" w:rsidRDefault="00546E48">
      <w:pPr>
        <w:keepNext/>
        <w:keepLines/>
        <w:snapToGrid w:val="0"/>
        <w:spacing w:after="0" w:line="302" w:lineRule="auto"/>
        <w:ind w:firstLineChars="200" w:firstLine="482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46E48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  <w:lang w:val="en-US" w:eastAsia="zh-CN"/>
        </w:rPr>
        <w:t>VI</w:t>
      </w:r>
      <w:r w:rsidRPr="00F2617F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网上申请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Подача заявки онлайн 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网址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cis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chinese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account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login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Вебсайт для подачи заявки: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cis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chinese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account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login</w:t>
      </w:r>
    </w:p>
    <w:p w:rsidR="00546E48" w:rsidRDefault="007F35FB">
      <w:pPr>
        <w:snapToGrid w:val="0"/>
        <w:spacing w:after="0" w:line="302" w:lineRule="auto"/>
        <w:ind w:firstLineChars="200" w:firstLine="440"/>
        <w:jc w:val="both"/>
        <w:rPr>
          <w:rFonts w:ascii="Calibri" w:eastAsia="DengXian" w:hAnsi="Calibri" w:cs="Times New Roman"/>
          <w:lang w:eastAsia="zh-CN"/>
        </w:rPr>
      </w:pPr>
      <w:r>
        <w:rPr>
          <w:rFonts w:ascii="Calibri" w:eastAsia="DengXian" w:hAnsi="Calibri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申请者填写《申请表》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上传相关证件证明。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Кандидаты заполняют форму подачи заявки на сайте онлайн, загружают все необходимые документы и сертификаты. </w:t>
      </w:r>
    </w:p>
    <w:p w:rsidR="00546E48" w:rsidRDefault="007F35FB">
      <w:pPr>
        <w:snapToGrid w:val="0"/>
        <w:spacing w:after="0" w:line="302" w:lineRule="auto"/>
        <w:ind w:firstLineChars="200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《申请表》填写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提示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Советы по заполнению формы:</w:t>
      </w:r>
    </w:p>
    <w:p w:rsidR="00546E48" w:rsidRDefault="007F35FB">
      <w:pPr>
        <w:snapToGrid w:val="0"/>
        <w:spacing w:after="0" w:line="302" w:lineRule="auto"/>
        <w:ind w:firstLineChars="200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基本信息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/Основная информация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紧急情况在华联系人及电话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/</w:t>
      </w:r>
      <w:r>
        <w:rPr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Контактная информация и телефон для экстренных случаев в Китае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：</w:t>
      </w:r>
    </w:p>
    <w:p w:rsidR="00546E48" w:rsidRPr="00683011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</w:pPr>
      <w:bookmarkStart w:id="2" w:name="_Hlk66218999"/>
      <w:r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eastAsia="zh-CN"/>
        </w:rPr>
        <w:t>[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联系人应在华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；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如获得同意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，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可以考虑填写所申报学校的联系人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；</w:t>
      </w:r>
      <w:r w:rsidR="00683011"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eastAsia="zh-CN"/>
        </w:rPr>
        <w:t>也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可以考虑填写推荐老师</w:t>
      </w:r>
      <w:r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。</w:t>
      </w:r>
      <w:r w:rsidR="00683011"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]</w:t>
      </w:r>
    </w:p>
    <w:bookmarkEnd w:id="2"/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Контактным лицом должен быть человек в Китае, в том числе контактное лицо выбранного университета (при согласовании с ним), или преподавателя, написавшего рекомендации (при согласовании с ним). </w:t>
      </w:r>
    </w:p>
    <w:p w:rsidR="00546E48" w:rsidRDefault="007F35FB">
      <w:pPr>
        <w:snapToGrid w:val="0"/>
        <w:spacing w:after="0" w:line="302" w:lineRule="auto"/>
        <w:ind w:firstLineChars="200" w:firstLine="48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教育背景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/Образование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：</w:t>
      </w:r>
    </w:p>
    <w:p w:rsidR="00546E48" w:rsidRDefault="007F35FB">
      <w:pPr>
        <w:snapToGrid w:val="0"/>
        <w:spacing w:after="0" w:line="302" w:lineRule="auto"/>
        <w:ind w:firstLineChars="200" w:firstLine="48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是否是孔子学院学员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/ Учились ли вы в Институте Конфуция?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546E48" w:rsidRDefault="007F35FB">
      <w:pPr>
        <w:snapToGrid w:val="0"/>
        <w:spacing w:after="0" w:line="302" w:lineRule="auto"/>
        <w:ind w:firstLineChars="200" w:firstLine="48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Необходимо отметить вариант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是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Yes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  <w:t xml:space="preserve">    </w:t>
      </w:r>
    </w:p>
    <w:p w:rsidR="00683011" w:rsidRPr="00F2617F" w:rsidRDefault="007F35FB">
      <w:pPr>
        <w:snapToGrid w:val="0"/>
        <w:spacing w:after="0" w:line="302" w:lineRule="auto"/>
        <w:ind w:firstLineChars="200" w:firstLine="48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lastRenderedPageBreak/>
        <w:t>学习时间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/Продолжительность обучения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：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[</w:t>
      </w:r>
      <w:r w:rsidRPr="00F2617F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应与《孔院学习证明》里的时间一致。</w:t>
      </w:r>
      <w:r w:rsidR="00683011" w:rsidRPr="00F2617F">
        <w:rPr>
          <w:rFonts w:ascii="Times New Roman" w:hAnsi="Times New Roman" w:cs="Times New Roman" w:hint="eastAsia"/>
          <w:bCs/>
          <w:color w:val="000000"/>
          <w:sz w:val="24"/>
          <w:szCs w:val="24"/>
          <w:lang w:eastAsia="zh-CN"/>
        </w:rPr>
        <w:t>]</w:t>
      </w:r>
    </w:p>
    <w:p w:rsidR="00546E48" w:rsidRDefault="007F35FB">
      <w:pPr>
        <w:snapToGrid w:val="0"/>
        <w:spacing w:after="0" w:line="302" w:lineRule="auto"/>
        <w:ind w:firstLineChars="200" w:firstLine="48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Должн</w:t>
      </w:r>
      <w:r w:rsidR="00F2617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совпадать с периодом, указанным в справке об обучении в ИК.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  <w:t xml:space="preserve"> </w:t>
      </w:r>
    </w:p>
    <w:p w:rsidR="00546E48" w:rsidRDefault="007F35FB">
      <w:pPr>
        <w:snapToGrid w:val="0"/>
        <w:spacing w:after="0" w:line="302" w:lineRule="auto"/>
        <w:ind w:firstLineChars="200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奖学金申请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/Заявка на получение стипендии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准确选择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包括线上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线下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如果有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lang w:val="en-US" w:eastAsia="zh-CN"/>
        </w:rPr>
        <w:t>选项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Выберите точный вид стипендии, в том числе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оффлайн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/онлайн.</w:t>
      </w:r>
    </w:p>
    <w:p w:rsidR="00546E48" w:rsidRDefault="007F35FB">
      <w:pPr>
        <w:snapToGrid w:val="0"/>
        <w:spacing w:after="0" w:line="302" w:lineRule="auto"/>
        <w:ind w:firstLineChars="200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 w:eastAsia="zh-CN"/>
        </w:rPr>
        <w:t>推荐人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Информация о рекомендующем лице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>：</w:t>
      </w:r>
    </w:p>
    <w:tbl>
      <w:tblPr>
        <w:tblW w:w="87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843"/>
      </w:tblGrid>
      <w:tr w:rsidR="00546E48">
        <w:trPr>
          <w:trHeight w:val="33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Pr="00497ACC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推荐机构</w:t>
            </w:r>
            <w:r w:rsidRPr="0049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Рекомендующий институт</w:t>
            </w:r>
            <w:r w:rsidRPr="00497ACC"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乌拉尔联邦大学孔子学院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传真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Факс</w:t>
            </w: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Default="007F35FB">
            <w:pPr>
              <w:snapToGri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  <w:t>+7(343)3899299</w:t>
            </w:r>
          </w:p>
        </w:tc>
      </w:tr>
      <w:tr w:rsidR="00546E48" w:rsidTr="00F2617F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</w:t>
            </w: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  <w:t>+7 (343) 2571189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推荐日期</w:t>
            </w:r>
            <w:r w:rsidRPr="00F26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</w:t>
            </w:r>
            <w:r w:rsidRPr="00F261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</w:t>
            </w: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192605">
            <w:pPr>
              <w:snapToGri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bookmarkStart w:id="3" w:name="_Hlk66220778"/>
            <w:r w:rsidRPr="00F2617F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  <w:t>[…]</w:t>
            </w:r>
            <w:bookmarkEnd w:id="3"/>
          </w:p>
        </w:tc>
      </w:tr>
      <w:tr w:rsidR="00546E48" w:rsidTr="00F2617F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推荐人姓名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/Имя рекомендующего лица</w:t>
            </w: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何家宁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电话</w:t>
            </w:r>
            <w:r w:rsidRPr="00F26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</w:t>
            </w:r>
            <w:r w:rsidRPr="00F261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</w:t>
            </w: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  <w:t>+7 9667017582</w:t>
            </w:r>
          </w:p>
        </w:tc>
      </w:tr>
      <w:tr w:rsidR="00546E48" w:rsidTr="00F2617F">
        <w:trPr>
          <w:trHeight w:val="6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E48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申请日期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</w:t>
            </w:r>
            <w:r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5D4C47">
            <w:pPr>
              <w:snapToGri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  <w:t>[…]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SimSun" w:hAnsi="SimSun" w:cs="SimSu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推荐机构邮箱</w:t>
            </w:r>
            <w:r w:rsidRPr="00F26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/Email</w:t>
            </w:r>
            <w:r w:rsidRPr="00F2617F">
              <w:rPr>
                <w:rFonts w:ascii="SimSun" w:hAnsi="SimSun" w:cs="SimSun" w:hint="eastAsia"/>
                <w:color w:val="000000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48" w:rsidRPr="00F2617F" w:rsidRDefault="007F35FB">
            <w:pPr>
              <w:snapToGri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2617F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US" w:eastAsia="zh-CN"/>
              </w:rPr>
              <w:t>ci-ekb@mail.ru</w:t>
            </w:r>
          </w:p>
        </w:tc>
      </w:tr>
    </w:tbl>
    <w:p w:rsidR="00546E48" w:rsidRDefault="00546E48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</w:pPr>
    </w:p>
    <w:p w:rsidR="00546E48" w:rsidRDefault="007F35FB">
      <w:pPr>
        <w:snapToGrid w:val="0"/>
        <w:spacing w:after="0" w:line="302" w:lineRule="auto"/>
        <w:ind w:firstLineChars="200" w:firstLine="48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申请陈述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Мотивационное письмо</w:t>
      </w:r>
    </w:p>
    <w:p w:rsidR="005D4C47" w:rsidRPr="00F2617F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建议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主题明确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结构合理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条理清晰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使用主题句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仔细校对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，</w:t>
      </w:r>
      <w:r w:rsidRPr="00F2617F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可考虑发给推荐老师检查。</w:t>
      </w:r>
      <w:r w:rsidR="005D4C47" w:rsidRPr="00F2617F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]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Предложения по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написанию: четко формулируйте тему, продумывайте структуру письма,</w:t>
      </w:r>
      <w:r>
        <w:rPr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провер</w:t>
      </w:r>
      <w:r w:rsidR="00F261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яйте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итоговую версию на наличие грубых ошибок и неточностей вместе с преподавателем.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2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 </w:t>
      </w:r>
    </w:p>
    <w:p w:rsidR="00546E48" w:rsidRDefault="007F35FB">
      <w:pPr>
        <w:keepNext/>
        <w:keepLines/>
        <w:snapToGrid w:val="0"/>
        <w:spacing w:after="0" w:line="302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  <w:lang w:val="en-US" w:eastAsia="zh-CN"/>
        </w:rPr>
        <w:t>VII</w:t>
      </w:r>
      <w:r w:rsidRPr="00F2617F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lang w:val="en-US" w:eastAsia="zh-CN"/>
        </w:rPr>
        <w:t>申请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审核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Приложения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申请者</w:t>
      </w:r>
      <w:r>
        <w:rPr>
          <w:rFonts w:ascii="Times New Roman" w:hAnsi="Times New Roman" w:cs="Times New Roman" w:hint="eastAsia"/>
          <w:color w:val="000000"/>
          <w:sz w:val="24"/>
          <w:szCs w:val="24"/>
          <w:lang w:val="en-US" w:eastAsia="zh-CN"/>
        </w:rPr>
        <w:t>提醒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院长审核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电邮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jianing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qq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com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），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并留意审核进展情况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包括目标大学等的审核情况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有时会有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  <w:t>面试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的通知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。</w:t>
      </w:r>
    </w:p>
    <w:p w:rsidR="00546E48" w:rsidRDefault="007F35FB">
      <w:pPr>
        <w:keepNext/>
        <w:keepLines/>
        <w:snapToGrid w:val="0"/>
        <w:spacing w:after="0" w:line="302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При необходимости связь с директором о ходе проверки рекомендации и заявки осуществляется по почте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 w:eastAsia="zh-CN"/>
          </w:rPr>
          <w:t>he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 w:eastAsia="zh-CN"/>
          </w:rPr>
          <w:t>jianing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@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 w:eastAsia="zh-CN"/>
          </w:rPr>
          <w:t>qq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 w:eastAsia="zh-CN"/>
          </w:rPr>
          <w:t>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Кандидаты должны внимательно отслеживать статус рассмотрения заявки на сайте подачи, особенно в период рассмотрения китайским университетом, который может запросить интервью с кандидатом.</w:t>
      </w:r>
    </w:p>
    <w:p w:rsidR="00546E48" w:rsidRDefault="00546E48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46E48" w:rsidRDefault="007F35FB">
      <w:pPr>
        <w:snapToGrid w:val="0"/>
        <w:spacing w:after="0" w:line="302" w:lineRule="auto"/>
        <w:ind w:firstLineChars="200"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</w:p>
    <w:p w:rsidR="00546E48" w:rsidRDefault="00546E48"/>
    <w:sectPr w:rsidR="00546E48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5F" w:rsidRDefault="0087785F">
      <w:pPr>
        <w:spacing w:line="240" w:lineRule="auto"/>
      </w:pPr>
      <w:r>
        <w:separator/>
      </w:r>
    </w:p>
  </w:endnote>
  <w:endnote w:type="continuationSeparator" w:id="0">
    <w:p w:rsidR="0087785F" w:rsidRDefault="00877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19498"/>
    </w:sdtPr>
    <w:sdtEndPr/>
    <w:sdtContent>
      <w:sdt>
        <w:sdtPr>
          <w:id w:val="-1769616900"/>
        </w:sdtPr>
        <w:sdtEndPr/>
        <w:sdtContent>
          <w:p w:rsidR="00546E48" w:rsidRDefault="007F35FB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1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6E48" w:rsidRDefault="00546E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5F" w:rsidRDefault="0087785F">
      <w:pPr>
        <w:spacing w:after="0" w:line="240" w:lineRule="auto"/>
      </w:pPr>
      <w:r>
        <w:separator/>
      </w:r>
    </w:p>
  </w:footnote>
  <w:footnote w:type="continuationSeparator" w:id="0">
    <w:p w:rsidR="0087785F" w:rsidRDefault="0087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D53"/>
    <w:multiLevelType w:val="multilevel"/>
    <w:tmpl w:val="13F41D53"/>
    <w:lvl w:ilvl="0">
      <w:start w:val="1"/>
      <w:numFmt w:val="decimal"/>
      <w:lvlText w:val="%1．"/>
      <w:lvlJc w:val="left"/>
      <w:pPr>
        <w:ind w:left="79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1" w:hanging="420"/>
      </w:pPr>
    </w:lvl>
    <w:lvl w:ilvl="2">
      <w:start w:val="1"/>
      <w:numFmt w:val="lowerRoman"/>
      <w:lvlText w:val="%3."/>
      <w:lvlJc w:val="righ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lowerLetter"/>
      <w:lvlText w:val="%5)"/>
      <w:lvlJc w:val="left"/>
      <w:pPr>
        <w:ind w:left="2531" w:hanging="420"/>
      </w:pPr>
    </w:lvl>
    <w:lvl w:ilvl="5">
      <w:start w:val="1"/>
      <w:numFmt w:val="lowerRoman"/>
      <w:lvlText w:val="%6."/>
      <w:lvlJc w:val="righ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lowerLetter"/>
      <w:lvlText w:val="%8)"/>
      <w:lvlJc w:val="left"/>
      <w:pPr>
        <w:ind w:left="3791" w:hanging="420"/>
      </w:pPr>
    </w:lvl>
    <w:lvl w:ilvl="8">
      <w:start w:val="1"/>
      <w:numFmt w:val="lowerRoman"/>
      <w:lvlText w:val="%9."/>
      <w:lvlJc w:val="right"/>
      <w:pPr>
        <w:ind w:left="4211" w:hanging="420"/>
      </w:pPr>
    </w:lvl>
  </w:abstractNum>
  <w:abstractNum w:abstractNumId="1" w15:restartNumberingAfterBreak="0">
    <w:nsid w:val="69C32771"/>
    <w:multiLevelType w:val="hybridMultilevel"/>
    <w:tmpl w:val="2BC22EFA"/>
    <w:lvl w:ilvl="0" w:tplc="E3D647F6">
      <w:start w:val="2"/>
      <w:numFmt w:val="decimal"/>
      <w:lvlText w:val="%1．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E"/>
    <w:rsid w:val="00005B1E"/>
    <w:rsid w:val="00192605"/>
    <w:rsid w:val="003C0C52"/>
    <w:rsid w:val="00421F65"/>
    <w:rsid w:val="00447516"/>
    <w:rsid w:val="00455A9A"/>
    <w:rsid w:val="00461356"/>
    <w:rsid w:val="00497ACC"/>
    <w:rsid w:val="004B0EF6"/>
    <w:rsid w:val="004D5C3C"/>
    <w:rsid w:val="00546E48"/>
    <w:rsid w:val="00576CD2"/>
    <w:rsid w:val="005D4C47"/>
    <w:rsid w:val="00623E57"/>
    <w:rsid w:val="00683011"/>
    <w:rsid w:val="00701B47"/>
    <w:rsid w:val="007F35FB"/>
    <w:rsid w:val="0087785F"/>
    <w:rsid w:val="008A0126"/>
    <w:rsid w:val="00951D3B"/>
    <w:rsid w:val="00ED510B"/>
    <w:rsid w:val="00F2617F"/>
    <w:rsid w:val="0B5A0BF7"/>
    <w:rsid w:val="51C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B3FF"/>
  <w15:docId w15:val="{F563DD87-6AFF-4B00-961D-1161AB6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qFormat/>
  </w:style>
  <w:style w:type="paragraph" w:styleId="a5">
    <w:name w:val="List Paragraph"/>
    <w:basedOn w:val="a"/>
    <w:uiPriority w:val="34"/>
    <w:qFormat/>
    <w:pPr>
      <w:spacing w:line="256" w:lineRule="auto"/>
      <w:ind w:firstLineChars="200" w:firstLine="420"/>
    </w:pPr>
    <w:rPr>
      <w:rFonts w:eastAsiaTheme="minorEastAsia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497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C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chinese.cn/Account/Proceduresfor?lang=en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.jianing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Хардина</dc:creator>
  <cp:lastModifiedBy>Хардина</cp:lastModifiedBy>
  <cp:revision>2</cp:revision>
  <dcterms:created xsi:type="dcterms:W3CDTF">2021-03-10T08:09:00Z</dcterms:created>
  <dcterms:modified xsi:type="dcterms:W3CDTF">2021-03-10T08:09:00Z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