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2" w:rsidRPr="004617E9" w:rsidRDefault="00174993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Правила участия в конкурсе стипендий</w:t>
      </w:r>
    </w:p>
    <w:p w:rsidR="005644D2" w:rsidRPr="004617E9" w:rsidRDefault="00174993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Института Конфуция в 202</w:t>
      </w: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1</w:t>
      </w: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 xml:space="preserve"> году</w:t>
      </w:r>
    </w:p>
    <w:p w:rsidR="005644D2" w:rsidRPr="004617E9" w:rsidRDefault="005644D2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 xml:space="preserve">В целях подготовки квалифицированных преподавателей китайского языка и изучения китайского языка </w:t>
      </w:r>
      <w:r w:rsidRPr="004617E9">
        <w:rPr>
          <w:sz w:val="28"/>
          <w:szCs w:val="28"/>
          <w:lang w:val="ru-RU"/>
        </w:rPr>
        <w:t xml:space="preserve"> во всё мире Центр международных языковых обменов и сотрудничества Министерства образования КНР (далее именуемый Центр) учреждает международную стипендию для</w:t>
      </w:r>
      <w:r w:rsidRPr="004617E9">
        <w:rPr>
          <w:sz w:val="28"/>
          <w:szCs w:val="28"/>
          <w:lang w:val="ru-RU"/>
        </w:rPr>
        <w:t xml:space="preserve"> выдающихся</w:t>
      </w:r>
      <w:r w:rsidRPr="004617E9">
        <w:rPr>
          <w:sz w:val="28"/>
          <w:szCs w:val="28"/>
          <w:lang w:val="ru-RU"/>
        </w:rPr>
        <w:t xml:space="preserve"> студентов и </w:t>
      </w:r>
      <w:r w:rsidRPr="004617E9">
        <w:rPr>
          <w:sz w:val="28"/>
          <w:szCs w:val="28"/>
          <w:lang w:val="ru-RU"/>
        </w:rPr>
        <w:t>преподавателей китайского языка, рекомендованных Институтами Конфуция, неза</w:t>
      </w:r>
      <w:r w:rsidRPr="004617E9">
        <w:rPr>
          <w:sz w:val="28"/>
          <w:szCs w:val="28"/>
          <w:lang w:val="ru-RU"/>
        </w:rPr>
        <w:t xml:space="preserve">висимо функционирующими Классами Конфуция и некоторыми центрами тестирования </w:t>
      </w:r>
      <w:r>
        <w:rPr>
          <w:sz w:val="28"/>
          <w:szCs w:val="28"/>
        </w:rPr>
        <w:t>HSK</w:t>
      </w:r>
      <w:r w:rsidRPr="004617E9">
        <w:rPr>
          <w:sz w:val="28"/>
          <w:szCs w:val="28"/>
          <w:lang w:val="ru-RU"/>
        </w:rPr>
        <w:t>, департаментами изучения китайского языка зарубежных вузов</w:t>
      </w:r>
      <w:r w:rsidRPr="004617E9">
        <w:rPr>
          <w:sz w:val="28"/>
          <w:szCs w:val="28"/>
          <w:lang w:val="ru-RU"/>
        </w:rPr>
        <w:t xml:space="preserve">, профессиональными ассоциациями обучения китайскому языку в других странах </w:t>
      </w:r>
      <w:r w:rsidRPr="004617E9">
        <w:rPr>
          <w:sz w:val="28"/>
          <w:szCs w:val="28"/>
          <w:lang w:val="ru-RU"/>
        </w:rPr>
        <w:t xml:space="preserve"> и китайскими консульствами (все</w:t>
      </w:r>
      <w:r w:rsidRPr="004617E9">
        <w:rPr>
          <w:sz w:val="28"/>
          <w:szCs w:val="28"/>
          <w:lang w:val="ru-RU"/>
        </w:rPr>
        <w:t xml:space="preserve"> вместе </w:t>
      </w:r>
      <w:r w:rsidRPr="004617E9">
        <w:rPr>
          <w:sz w:val="28"/>
          <w:szCs w:val="28"/>
          <w:lang w:val="ru-RU"/>
        </w:rPr>
        <w:t>д</w:t>
      </w:r>
      <w:r w:rsidRPr="004617E9">
        <w:rPr>
          <w:sz w:val="28"/>
          <w:szCs w:val="28"/>
          <w:lang w:val="ru-RU"/>
        </w:rPr>
        <w:t>алее именуемые «рекомендующие учреждения»), для обучения в китайских университетах и колледжах (далее именуемые «принимающие учреждения»).</w:t>
      </w:r>
    </w:p>
    <w:p w:rsidR="005644D2" w:rsidRPr="004617E9" w:rsidRDefault="005644D2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val="ru-RU"/>
        </w:rPr>
      </w:pPr>
    </w:p>
    <w:p w:rsidR="005644D2" w:rsidRPr="004617E9" w:rsidRDefault="00174993">
      <w:pPr>
        <w:pStyle w:val="a7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4617E9">
        <w:rPr>
          <w:b/>
          <w:bCs/>
          <w:sz w:val="28"/>
          <w:szCs w:val="28"/>
          <w:lang w:val="ru-RU"/>
        </w:rPr>
        <w:t>Требования к кандидатам на получение стипендий</w:t>
      </w:r>
    </w:p>
    <w:p w:rsidR="005644D2" w:rsidRPr="004617E9" w:rsidRDefault="005644D2">
      <w:pPr>
        <w:pStyle w:val="a7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Все кандидаты должны:</w:t>
      </w: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 xml:space="preserve">- иметь любое гражданство, кроме КНР </w:t>
      </w: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- находи</w:t>
      </w:r>
      <w:r w:rsidRPr="004617E9">
        <w:rPr>
          <w:sz w:val="28"/>
          <w:szCs w:val="28"/>
          <w:lang w:val="ru-RU"/>
        </w:rPr>
        <w:t>ться в хорошем состоянии физического и психического здоровья, иметь выдающиеся успехи в изучении китайского языка</w:t>
      </w: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- быть заинтересованными в будущей карьере в сфере преподавания и международного продвижения китайского языка</w:t>
      </w:r>
    </w:p>
    <w:p w:rsidR="005644D2" w:rsidRPr="004617E9" w:rsidRDefault="00174993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- быть в возрасте от 16 до 35 ле</w:t>
      </w:r>
      <w:r w:rsidRPr="004617E9">
        <w:rPr>
          <w:sz w:val="28"/>
          <w:szCs w:val="28"/>
          <w:lang w:val="ru-RU"/>
        </w:rPr>
        <w:t>т на момент 1 сентября 202</w:t>
      </w:r>
      <w:r w:rsidRPr="004617E9">
        <w:rPr>
          <w:sz w:val="28"/>
          <w:szCs w:val="28"/>
          <w:lang w:val="ru-RU"/>
        </w:rPr>
        <w:t>1</w:t>
      </w:r>
      <w:r w:rsidRPr="004617E9">
        <w:rPr>
          <w:sz w:val="28"/>
          <w:szCs w:val="28"/>
          <w:lang w:val="ru-RU"/>
        </w:rPr>
        <w:t xml:space="preserve"> года. Актуальные преподаватели китайского языка должны быть не старше 45 лет. Абитуриенты программы </w:t>
      </w:r>
      <w:proofErr w:type="spellStart"/>
      <w:r w:rsidRPr="004617E9">
        <w:rPr>
          <w:sz w:val="28"/>
          <w:szCs w:val="28"/>
          <w:lang w:val="ru-RU"/>
        </w:rPr>
        <w:t>бакалавриата</w:t>
      </w:r>
      <w:proofErr w:type="spellEnd"/>
      <w:r w:rsidRPr="004617E9">
        <w:rPr>
          <w:sz w:val="28"/>
          <w:szCs w:val="28"/>
          <w:lang w:val="ru-RU"/>
        </w:rPr>
        <w:t xml:space="preserve"> – не старше 25 лет. </w:t>
      </w:r>
    </w:p>
    <w:p w:rsidR="005644D2" w:rsidRPr="004617E9" w:rsidRDefault="005644D2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5644D2" w:rsidRPr="004617E9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Категории стипендий и условия подачи заявок</w:t>
      </w:r>
    </w:p>
    <w:p w:rsidR="005644D2" w:rsidRPr="004617E9" w:rsidRDefault="005644D2">
      <w:pPr>
        <w:pStyle w:val="12"/>
        <w:autoSpaceDE w:val="0"/>
        <w:autoSpaceDN w:val="0"/>
        <w:adjustRightInd w:val="0"/>
        <w:ind w:left="1080"/>
        <w:jc w:val="both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MT-Identity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1. Стипендия на обучение по программе аспирантур</w:t>
      </w: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 xml:space="preserve">ы по направлению </w:t>
      </w:r>
      <w:r w:rsidRPr="004617E9">
        <w:rPr>
          <w:rFonts w:eastAsia="TimesNewRomanPS-BoldMT-Identity"/>
          <w:b/>
          <w:bCs/>
          <w:iCs/>
          <w:color w:val="000000"/>
          <w:sz w:val="28"/>
          <w:szCs w:val="28"/>
          <w:lang w:val="ru-RU"/>
        </w:rPr>
        <w:t>«Преподавание китайского языка как иностранного»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максимум 4 академических года с сентября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г. Кандидат должен иметь степень магистра по преподаванию китайского языка как иностранного, лингвистики или иным связанным направлениям. Кандидат должен иметь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6 уровня (не менее 200 баллов), сертификат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высшего уровня (не менее 60 балл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ов) и опыт работы в области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lastRenderedPageBreak/>
        <w:t>преподавания китайского языка не менее 2 лет. 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ае.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2. Стипендия на обучение по программе магистратуры по направлению «Преподавание китайского языка как иностранного»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максимум 2 академических года с сентября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г. Кандидат должен иметь степень бакалавра,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5 уровня (не менее 210 баллов) и сертификат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среднего уровня (не менее 60 баллов). Предпочтение отдается кандидатам, которые предоставят трудовой договор или иной документ, гарантирующий дальн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ейшую работу в образовательном учреждении после окончания программы в Китае.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 xml:space="preserve">3. Стипендия на обучение по программе </w:t>
      </w:r>
      <w:proofErr w:type="spellStart"/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бакалавриата</w:t>
      </w:r>
      <w:proofErr w:type="spellEnd"/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 xml:space="preserve"> по направлению «Преподавание китайского языка как иностранного»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максимум 4 академических года с сентября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. Кандидат должен иметь аттестат об окончании школы, а также сертификаты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4 уровня (не менее 210 баллов) и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среднего уровня (не менее 60 баллов).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4. Стипендия на 1 год обучения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максимум 11 месяцев с сентября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Иностранные с</w:t>
      </w: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туд</w:t>
      </w: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енты, которые в настоящий момент проходят обучение в Китае, не могут претендовать на получение этого типа стипендии.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Направления: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4.1.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Преподавание китайского языка как иностранного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 должны предоставить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3 уровня (не менее 270 балло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в) и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любого уровня.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4.2.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Китайский язык и литература, История Китая, Философия Китая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 должен иметь сертификаты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4 уровня (не менее 180 баллов)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и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среднего уровня (не менее 60 баллов)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4.3.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Изучение китайского языка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lastRenderedPageBreak/>
        <w:t xml:space="preserve">Кандидаты должны предоставить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3 уровня (не менее 210 баллов). Предпочтение отдается кандидатам, которые также предоставят сертификат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5. Стипендия на 1 семестр обучения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максимум 5 месяцев с сентября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года или с март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а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года.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Кандидат не должен иметь в загранпаспорте виз типа </w:t>
      </w:r>
      <w:r>
        <w:rPr>
          <w:rFonts w:eastAsia="TimesNewRomanPSMT-Identity-H"/>
          <w:b/>
          <w:bCs/>
          <w:color w:val="000000"/>
          <w:sz w:val="28"/>
          <w:szCs w:val="28"/>
        </w:rPr>
        <w:t>X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1 или </w:t>
      </w:r>
      <w:r>
        <w:rPr>
          <w:rFonts w:eastAsia="TimesNewRomanPSMT-Identity-H"/>
          <w:b/>
          <w:bCs/>
          <w:color w:val="000000"/>
          <w:sz w:val="28"/>
          <w:szCs w:val="28"/>
        </w:rPr>
        <w:t>X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2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.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Направления: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5.1.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Преподавание китайского языка как иностранного, Китайский язык и литература, История Китая, Философия Китая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 должны предоставить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3 уровня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(не менее 180 баллов) и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любого уровня.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5.2.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Традиционная китайская медицина и искусство </w:t>
      </w:r>
      <w:proofErr w:type="spellStart"/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тайцзицюань</w:t>
      </w:r>
      <w:proofErr w:type="spellEnd"/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 должны предоставить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любого уровня. Предпочтение отдается кандидатам, которые также предоставят сертификат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6. Стипендия</w:t>
      </w:r>
      <w:r w:rsidRPr="004617E9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 xml:space="preserve"> на обучение в течение четырёх недель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Срок обучения – 4 недели в июле или декабре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года.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Кандидат не должен иметь в загранпаспорте виз типа </w:t>
      </w:r>
      <w:r>
        <w:rPr>
          <w:rFonts w:eastAsia="TimesNewRomanPSMT-Identity-H"/>
          <w:b/>
          <w:bCs/>
          <w:color w:val="000000"/>
          <w:sz w:val="28"/>
          <w:szCs w:val="28"/>
        </w:rPr>
        <w:t>X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1 или </w:t>
      </w:r>
      <w:r>
        <w:rPr>
          <w:rFonts w:eastAsia="TimesNewRomanPSMT-Identity-H"/>
          <w:b/>
          <w:bCs/>
          <w:color w:val="000000"/>
          <w:sz w:val="28"/>
          <w:szCs w:val="28"/>
        </w:rPr>
        <w:t>X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2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.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Направления: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6.1. 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Изучение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 китайского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6.2.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Т</w:t>
      </w:r>
      <w:r w:rsidR="004617E9">
        <w:rPr>
          <w:rFonts w:eastAsia="TimesNewRomanPSMT-Identity-H"/>
          <w:b/>
          <w:color w:val="000000"/>
          <w:sz w:val="28"/>
          <w:szCs w:val="28"/>
          <w:lang w:val="ru-RU"/>
        </w:rPr>
        <w:t>р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адиционная китайская медицина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6.3.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И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скусство </w:t>
      </w:r>
      <w:proofErr w:type="spellStart"/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тайцзицюань</w:t>
      </w:r>
      <w:proofErr w:type="spellEnd"/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6.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4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Китайский язык (с опытом проживания в китайской семье)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6.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.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Специальная программа для Институтов Конфуция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 должны предоставить сертификат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любого уровня.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Обучение организуется по групповой заявке от Института Конфуция на 10-15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человек.  План обучения составляется совместно с принимающим учреждением и согласуется с Центром.  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7. Совместная стипендия Центра с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департаментами образования и университетами в других странах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Порядок подачи, квота и форма стипендиальной поддержки будут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анонсированы позднее на сайте.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MT-Identity-H"/>
          <w:b/>
          <w:color w:val="000000"/>
          <w:sz w:val="28"/>
          <w:szCs w:val="28"/>
        </w:rPr>
      </w:pPr>
      <w:proofErr w:type="spellStart"/>
      <w:r>
        <w:rPr>
          <w:rFonts w:eastAsia="TimesNewRomanPSMT-Identity-H"/>
          <w:b/>
          <w:color w:val="000000"/>
          <w:sz w:val="28"/>
          <w:szCs w:val="28"/>
        </w:rPr>
        <w:t>Процедура</w:t>
      </w:r>
      <w:proofErr w:type="spellEnd"/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/>
          <w:color w:val="000000"/>
          <w:sz w:val="28"/>
          <w:szCs w:val="28"/>
        </w:rPr>
        <w:t>подачи</w:t>
      </w:r>
      <w:proofErr w:type="spellEnd"/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/>
          <w:color w:val="000000"/>
          <w:sz w:val="28"/>
          <w:szCs w:val="28"/>
        </w:rPr>
        <w:t>заявки</w:t>
      </w:r>
      <w:proofErr w:type="spellEnd"/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/>
          <w:color w:val="000000"/>
          <w:sz w:val="28"/>
          <w:szCs w:val="28"/>
        </w:rPr>
        <w:t>на</w:t>
      </w:r>
      <w:proofErr w:type="spellEnd"/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/>
          <w:color w:val="000000"/>
          <w:sz w:val="28"/>
          <w:szCs w:val="28"/>
        </w:rPr>
        <w:t>стипендию</w:t>
      </w:r>
      <w:proofErr w:type="spellEnd"/>
    </w:p>
    <w:p w:rsidR="005644D2" w:rsidRDefault="005644D2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b/>
          <w:color w:val="000000"/>
          <w:sz w:val="28"/>
          <w:szCs w:val="28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Подача заявок будет открыта 1 марта 202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года на сайте стипендий  (</w:t>
      </w:r>
      <w:hyperlink r:id="rId8" w:history="1">
        <w:r>
          <w:rPr>
            <w:rStyle w:val="a8"/>
            <w:rFonts w:eastAsia="TimesNewRomanPSMT-Identity-H"/>
            <w:b/>
            <w:sz w:val="28"/>
            <w:szCs w:val="28"/>
          </w:rPr>
          <w:t>http</w:t>
        </w:r>
        <w:r w:rsidRPr="004617E9">
          <w:rPr>
            <w:rStyle w:val="a8"/>
            <w:rFonts w:eastAsia="TimesNewRomanPSMT-Identity-H"/>
            <w:b/>
            <w:sz w:val="28"/>
            <w:szCs w:val="28"/>
            <w:lang w:val="ru-RU"/>
          </w:rPr>
          <w:t>://</w:t>
        </w:r>
        <w:r>
          <w:rPr>
            <w:rStyle w:val="a8"/>
            <w:rFonts w:eastAsia="TimesNewRomanPSMT-Identity-H"/>
            <w:b/>
            <w:sz w:val="28"/>
            <w:szCs w:val="28"/>
          </w:rPr>
          <w:t>cis</w:t>
        </w:r>
        <w:r w:rsidRPr="004617E9">
          <w:rPr>
            <w:rStyle w:val="a8"/>
            <w:rFonts w:eastAsia="TimesNewRomanPSMT-Identity-H"/>
            <w:b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eastAsia="TimesNewRomanPSMT-Identity-H"/>
            <w:b/>
            <w:sz w:val="28"/>
            <w:szCs w:val="28"/>
          </w:rPr>
          <w:t>chinese</w:t>
        </w:r>
        <w:proofErr w:type="spellEnd"/>
        <w:r w:rsidRPr="004617E9">
          <w:rPr>
            <w:rStyle w:val="a8"/>
            <w:rFonts w:eastAsia="TimesNewRomanPSMT-Identity-H"/>
            <w:b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rFonts w:eastAsia="TimesNewRomanPSMT-Identity-H"/>
            <w:b/>
            <w:sz w:val="28"/>
            <w:szCs w:val="28"/>
          </w:rPr>
          <w:t>cn</w:t>
        </w:r>
        <w:proofErr w:type="spellEnd"/>
      </w:hyperlink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)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. Пожалуйста, оформите регистрацию, чтобы искать рекомендую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щие и принимающие учреждения, загружать документы для подачи заявки, отслеживать статус рассмотрения заявки и получать обратную связь. Кандидаты, которым будет одобрена стипендия, должны распечатать из системы сертификат о получении стипендии, связаться с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принимающими учреждениями для подтверждения своего приезда и прохождения процедуры зачисления в указанные учреждением сроки. 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proofErr w:type="spellStart"/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Дедлайны</w:t>
      </w:r>
      <w:proofErr w:type="spellEnd"/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подачи заявок (по пекинскому времени):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апреля для кандидатов на стипендии, обучение по которым начинается в июле (4 н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едели)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мая для кандидатов на стипендии, обучение по которым начинается в сентябре (аспирантура, магистратура, </w:t>
      </w:r>
      <w:proofErr w:type="spellStart"/>
      <w:r w:rsidRPr="004617E9">
        <w:rPr>
          <w:rFonts w:eastAsia="TimesNewRomanPSMT-Identity-H"/>
          <w:color w:val="000000"/>
          <w:sz w:val="28"/>
          <w:szCs w:val="28"/>
          <w:lang w:val="ru-RU"/>
        </w:rPr>
        <w:t>бакалавриат</w:t>
      </w:r>
      <w:proofErr w:type="spellEnd"/>
      <w:r w:rsidRPr="004617E9">
        <w:rPr>
          <w:rFonts w:eastAsia="TimesNewRomanPSMT-Identity-H"/>
          <w:color w:val="000000"/>
          <w:sz w:val="28"/>
          <w:szCs w:val="28"/>
          <w:lang w:val="ru-RU"/>
        </w:rPr>
        <w:t>, 1 год, 1 семестр)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сентября для кандидатов на стипендии, обучение по которым начинается в декабре (4 недели)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ноября для канди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датов на стипендии, обучение по которым начинается в марте (1 семестр)</w:t>
      </w:r>
    </w:p>
    <w:p w:rsidR="005644D2" w:rsidRPr="004617E9" w:rsidRDefault="00174993">
      <w:pPr>
        <w:pStyle w:val="12"/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У рекомендующих учреждений есть 10 дней после </w:t>
      </w:r>
      <w:proofErr w:type="spellStart"/>
      <w:r w:rsidRPr="004617E9">
        <w:rPr>
          <w:rFonts w:eastAsia="TimesNewRomanPSMT-Identity-H"/>
          <w:color w:val="000000"/>
          <w:sz w:val="28"/>
          <w:szCs w:val="28"/>
          <w:lang w:val="ru-RU"/>
        </w:rPr>
        <w:t>дедлайна</w:t>
      </w:r>
      <w:proofErr w:type="spellEnd"/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для завершения процесса рассмотрения заявок кандидатов. </w:t>
      </w:r>
    </w:p>
    <w:p w:rsidR="005644D2" w:rsidRDefault="00174993">
      <w:pPr>
        <w:pStyle w:val="12"/>
        <w:autoSpaceDE w:val="0"/>
        <w:autoSpaceDN w:val="0"/>
        <w:adjustRightInd w:val="0"/>
        <w:ind w:left="0" w:firstLineChars="257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Центр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создает специальную комиссию для рассмотрения заявок. Решение принимается на основании баллов и уровней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и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в соответствии с выделенным количеством стипендий каждой стране и другими факторами. Комиссия завершает отбор стипендиальных заявок и публик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ует результаты не позднее, чем за три месяца до зачисления на программу. </w:t>
      </w:r>
    </w:p>
    <w:p w:rsidR="004617E9" w:rsidRDefault="004617E9">
      <w:pPr>
        <w:pStyle w:val="12"/>
        <w:autoSpaceDE w:val="0"/>
        <w:autoSpaceDN w:val="0"/>
        <w:adjustRightInd w:val="0"/>
        <w:ind w:left="0" w:firstLineChars="257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4617E9" w:rsidRPr="004617E9" w:rsidRDefault="004617E9">
      <w:pPr>
        <w:pStyle w:val="12"/>
        <w:autoSpaceDE w:val="0"/>
        <w:autoSpaceDN w:val="0"/>
        <w:adjustRightInd w:val="0"/>
        <w:ind w:left="0" w:firstLineChars="257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5644D2">
      <w:pPr>
        <w:pStyle w:val="12"/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Победители конкурса «Мост китайского языка»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Лауреатам конкурса </w:t>
      </w:r>
      <w:r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«Мост китайского языка»,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имеющим «Сертификат стипендии Института Конфуция» для получения стипендии в 202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году, необх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одимо также оформить регистрацию на сайте стипендий, загрузить требуемые документы и предоставить сертификат для дальнейшего оформления. Пожалуйста, напишите на почту </w:t>
      </w:r>
      <w:hyperlink r:id="rId9" w:history="1">
        <w:r>
          <w:rPr>
            <w:rFonts w:eastAsia="Times New Roman"/>
            <w:color w:val="0000FF"/>
            <w:sz w:val="28"/>
            <w:szCs w:val="28"/>
            <w:u w:val="single"/>
          </w:rPr>
          <w:t>chinesebridge</w:t>
        </w:r>
        <w:r w:rsidRPr="004617E9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@</w:t>
        </w:r>
        <w:r>
          <w:rPr>
            <w:rFonts w:eastAsia="Times New Roman"/>
            <w:color w:val="0000FF"/>
            <w:sz w:val="28"/>
            <w:szCs w:val="28"/>
            <w:u w:val="single"/>
          </w:rPr>
          <w:t>hanban</w:t>
        </w:r>
        <w:r w:rsidRPr="004617E9">
          <w:rPr>
            <w:rFonts w:eastAsia="Times New Roman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eastAsia="Times New Roman"/>
            <w:color w:val="0000FF"/>
            <w:sz w:val="28"/>
            <w:szCs w:val="28"/>
            <w:u w:val="single"/>
          </w:rPr>
          <w:t>org</w:t>
        </w:r>
      </w:hyperlink>
      <w:r>
        <w:rPr>
          <w:rFonts w:eastAsia="Times New Roman"/>
          <w:sz w:val="28"/>
          <w:szCs w:val="28"/>
        </w:rPr>
        <w:t> </w:t>
      </w:r>
      <w:r w:rsidRPr="004617E9">
        <w:rPr>
          <w:rFonts w:eastAsia="Times New Roman"/>
          <w:sz w:val="28"/>
          <w:szCs w:val="28"/>
          <w:lang w:val="ru-RU"/>
        </w:rPr>
        <w:t xml:space="preserve"> для уточнения подробностей. 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Рекомендующие</w:t>
      </w:r>
      <w:proofErr w:type="spellEnd"/>
      <w:r>
        <w:rPr>
          <w:rFonts w:eastAsia="TimesNewRomanPSMT-Identity-H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принимающие</w:t>
      </w:r>
      <w:proofErr w:type="spellEnd"/>
      <w:r>
        <w:rPr>
          <w:rFonts w:eastAsia="TimesNewRomanPSMT-Identity-H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учреждения</w:t>
      </w:r>
      <w:proofErr w:type="spellEnd"/>
    </w:p>
    <w:p w:rsidR="005644D2" w:rsidRDefault="005644D2">
      <w:p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Рекомендующие и принимающие учреждения в соответствии с положениями настоящих правил осуществляют консультирование, обеспечивают оформление рекомендаций и последующее зачисление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 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кандида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тов. 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Прочее</w:t>
      </w:r>
      <w:proofErr w:type="spellEnd"/>
    </w:p>
    <w:p w:rsidR="005644D2" w:rsidRDefault="005644D2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</w:rPr>
      </w:pP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Для уточнения учебных планов, пожалуйста, связывайтесь напрямую с принимающими учреждениями.</w:t>
      </w: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Кандидаты должны соблюдать предъявляемые требования и </w:t>
      </w:r>
      <w:proofErr w:type="spellStart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дедлайны</w:t>
      </w:r>
      <w:proofErr w:type="spellEnd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регистрации на выбранный тип стипендии, а также предоставлять все необходимые докумен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ты в соответствии с правилами.</w:t>
      </w: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Студенты аспирантуры, магистратуры и </w:t>
      </w:r>
      <w:proofErr w:type="spellStart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бакалаврита</w:t>
      </w:r>
      <w:proofErr w:type="spellEnd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должны проходить ежегодную оценку знаний в соответствии с правилами стипендий.</w:t>
      </w: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Стипендии будут лишены те, кто не прошел процедуру регистрации вовремя, не прошел медицинское обс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ледование, не прошел учебную программу или был отчислен из принимающего учреждения.</w:t>
      </w:r>
    </w:p>
    <w:p w:rsidR="005644D2" w:rsidRPr="004617E9" w:rsidRDefault="005644D2">
      <w:pPr>
        <w:pStyle w:val="12"/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Контакты</w:t>
      </w:r>
      <w:proofErr w:type="spellEnd"/>
    </w:p>
    <w:p w:rsidR="005644D2" w:rsidRDefault="005644D2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</w:rPr>
      </w:pPr>
    </w:p>
    <w:p w:rsidR="005644D2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proofErr w:type="spellStart"/>
      <w:r>
        <w:rPr>
          <w:rFonts w:eastAsia="TimesNewRomanPSMT-Identity-H"/>
          <w:color w:val="000000"/>
          <w:sz w:val="28"/>
          <w:szCs w:val="28"/>
        </w:rPr>
        <w:t>Отдел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color w:val="000000"/>
          <w:sz w:val="28"/>
          <w:szCs w:val="28"/>
        </w:rPr>
        <w:t>тестирования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NewRomanPSMT-Identity-H"/>
          <w:color w:val="000000"/>
          <w:sz w:val="28"/>
          <w:szCs w:val="28"/>
        </w:rPr>
        <w:t>стипендий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</w:t>
      </w:r>
    </w:p>
    <w:p w:rsidR="005644D2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Email</w:t>
      </w:r>
      <w:r>
        <w:rPr>
          <w:rFonts w:eastAsia="FangSong-Identity-H"/>
          <w:color w:val="000000"/>
          <w:sz w:val="28"/>
          <w:szCs w:val="28"/>
        </w:rPr>
        <w:t>：</w:t>
      </w:r>
      <w:r>
        <w:fldChar w:fldCharType="begin"/>
      </w:r>
      <w:r>
        <w:instrText xml:space="preserve">HYPERLINK "mailto:scholarships@chinese.cn" </w:instrText>
      </w:r>
      <w:r>
        <w:fldChar w:fldCharType="separate"/>
      </w:r>
      <w:r>
        <w:rPr>
          <w:rStyle w:val="a8"/>
          <w:rFonts w:eastAsia="TimesNewRomanPSMT-Identity-H"/>
          <w:sz w:val="28"/>
          <w:szCs w:val="28"/>
        </w:rPr>
        <w:t>scholarships</w:t>
      </w:r>
      <w:r>
        <w:rPr>
          <w:rStyle w:val="a8"/>
          <w:rFonts w:eastAsia="TimesNewRomanPSMT-Identity-H"/>
          <w:sz w:val="28"/>
          <w:szCs w:val="28"/>
        </w:rPr>
        <w:t>@</w:t>
      </w:r>
      <w:r>
        <w:rPr>
          <w:rStyle w:val="a8"/>
          <w:rFonts w:eastAsia="TimesNewRomanPSMT-Identity-H"/>
          <w:sz w:val="28"/>
          <w:szCs w:val="28"/>
        </w:rPr>
        <w:t>hanban</w:t>
      </w:r>
      <w:r>
        <w:rPr>
          <w:rStyle w:val="a8"/>
          <w:rFonts w:eastAsia="TimesNewRomanPSMT-Identity-H"/>
          <w:sz w:val="28"/>
          <w:szCs w:val="28"/>
        </w:rPr>
        <w:t>.</w:t>
      </w:r>
      <w:r>
        <w:rPr>
          <w:rStyle w:val="a8"/>
          <w:rFonts w:eastAsia="TimesNewRomanPSMT-Identity-H"/>
          <w:sz w:val="28"/>
          <w:szCs w:val="28"/>
        </w:rPr>
        <w:t>org</w:t>
      </w:r>
      <w:r>
        <w:fldChar w:fldCharType="end"/>
      </w:r>
    </w:p>
    <w:p w:rsidR="005644D2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Fax</w:t>
      </w:r>
      <w:r>
        <w:rPr>
          <w:rFonts w:eastAsia="FangSong-Identity-H"/>
          <w:color w:val="000000"/>
          <w:sz w:val="28"/>
          <w:szCs w:val="28"/>
        </w:rPr>
        <w:t>：</w:t>
      </w:r>
      <w:r>
        <w:rPr>
          <w:rFonts w:eastAsia="TimesNewRomanPSMT-Identity-H"/>
          <w:color w:val="000000"/>
          <w:sz w:val="28"/>
          <w:szCs w:val="28"/>
        </w:rPr>
        <w:t xml:space="preserve">+86-10-58595727 </w:t>
      </w:r>
    </w:p>
    <w:p w:rsidR="005644D2" w:rsidRDefault="005644D2">
      <w:pPr>
        <w:pStyle w:val="12"/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>
        <w:rPr>
          <w:rFonts w:eastAsia="TimesNewRomanPSMT-Identity-H"/>
          <w:b/>
          <w:bCs/>
          <w:color w:val="000000"/>
          <w:sz w:val="28"/>
          <w:szCs w:val="28"/>
        </w:rPr>
        <w:t>Приложения</w:t>
      </w:r>
      <w:proofErr w:type="spellEnd"/>
    </w:p>
    <w:p w:rsidR="005644D2" w:rsidRDefault="005644D2">
      <w:pPr>
        <w:pStyle w:val="12"/>
        <w:autoSpaceDE w:val="0"/>
        <w:autoSpaceDN w:val="0"/>
        <w:adjustRightInd w:val="0"/>
        <w:ind w:left="108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 w:rsidR="005644D2" w:rsidRDefault="00174993">
      <w:pPr>
        <w:pStyle w:val="12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>
        <w:rPr>
          <w:rFonts w:eastAsia="TimesNewRomanPSMT-Identity-H"/>
          <w:bCs/>
          <w:color w:val="000000"/>
          <w:sz w:val="28"/>
          <w:szCs w:val="28"/>
        </w:rPr>
        <w:t>Стандарты</w:t>
      </w:r>
      <w:proofErr w:type="spellEnd"/>
      <w:r>
        <w:rPr>
          <w:rFonts w:eastAsia="TimesNewRomanPSMT-Identity-H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bCs/>
          <w:color w:val="000000"/>
          <w:sz w:val="28"/>
          <w:szCs w:val="28"/>
        </w:rPr>
        <w:t>стипендий</w:t>
      </w:r>
      <w:proofErr w:type="spellEnd"/>
      <w:r>
        <w:rPr>
          <w:rFonts w:eastAsia="TimesNewRomanPSMT-Identity-H"/>
          <w:bCs/>
          <w:color w:val="000000"/>
          <w:sz w:val="28"/>
          <w:szCs w:val="28"/>
        </w:rPr>
        <w:t xml:space="preserve"> </w:t>
      </w:r>
    </w:p>
    <w:p w:rsidR="005644D2" w:rsidRPr="004617E9" w:rsidRDefault="00174993">
      <w:pPr>
        <w:pStyle w:val="12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lastRenderedPageBreak/>
        <w:t>Документы для подачи заявки на стипендии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</w:t>
      </w:r>
    </w:p>
    <w:p w:rsidR="005644D2" w:rsidRPr="004617E9" w:rsidRDefault="005644D2">
      <w:pPr>
        <w:pStyle w:val="12"/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5644D2">
      <w:pPr>
        <w:pStyle w:val="12"/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pStyle w:val="12"/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Приложение 1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Стандарты стипендий 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Default="00174993">
      <w:pPr>
        <w:autoSpaceDE w:val="0"/>
        <w:autoSpaceDN w:val="0"/>
        <w:adjustRightInd w:val="0"/>
        <w:ind w:firstLine="709"/>
        <w:jc w:val="both"/>
        <w:rPr>
          <w:rFonts w:eastAsia="TimesNewRomanPSMT-Identity-H"/>
          <w:color w:val="000000"/>
          <w:sz w:val="28"/>
          <w:szCs w:val="28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Стипендия Института Конфуция включает в себя оплату обучения, проживания, медицинского страхования и ежемесячную стипендию </w:t>
      </w:r>
      <w:r>
        <w:rPr>
          <w:rFonts w:eastAsia="TimesNewRomanPSMT-Identity-H"/>
          <w:color w:val="000000"/>
          <w:sz w:val="28"/>
          <w:szCs w:val="28"/>
        </w:rPr>
        <w:t>(</w:t>
      </w:r>
      <w:proofErr w:type="spellStart"/>
      <w:r>
        <w:rPr>
          <w:rFonts w:eastAsia="TimesNewRomanPSMT-Identity-H"/>
          <w:color w:val="000000"/>
          <w:sz w:val="28"/>
          <w:szCs w:val="28"/>
        </w:rPr>
        <w:t>кроме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color w:val="000000"/>
          <w:sz w:val="28"/>
          <w:szCs w:val="28"/>
        </w:rPr>
        <w:t>обучения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color w:val="000000"/>
          <w:sz w:val="28"/>
          <w:szCs w:val="28"/>
        </w:rPr>
        <w:t>по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-Identity-H"/>
          <w:color w:val="000000"/>
          <w:sz w:val="28"/>
          <w:szCs w:val="28"/>
        </w:rPr>
        <w:t>программам</w:t>
      </w:r>
      <w:proofErr w:type="spellEnd"/>
      <w:r>
        <w:rPr>
          <w:rFonts w:eastAsia="TimesNewRomanPSMT-Identity-H"/>
          <w:color w:val="000000"/>
          <w:sz w:val="28"/>
          <w:szCs w:val="28"/>
        </w:rPr>
        <w:t xml:space="preserve"> 4 </w:t>
      </w:r>
      <w:proofErr w:type="spellStart"/>
      <w:r>
        <w:rPr>
          <w:rFonts w:eastAsia="TimesNewRomanPSMT-Identity-H"/>
          <w:color w:val="000000"/>
          <w:sz w:val="28"/>
          <w:szCs w:val="28"/>
        </w:rPr>
        <w:t>н</w:t>
      </w:r>
      <w:r>
        <w:rPr>
          <w:rFonts w:eastAsia="TimesNewRomanPSMT-Identity-H"/>
          <w:color w:val="000000"/>
          <w:sz w:val="28"/>
          <w:szCs w:val="28"/>
        </w:rPr>
        <w:t>едель</w:t>
      </w:r>
      <w:proofErr w:type="spellEnd"/>
      <w:r>
        <w:rPr>
          <w:rFonts w:eastAsia="TimesNewRomanPSMT-Identity-H"/>
          <w:color w:val="000000"/>
          <w:sz w:val="28"/>
          <w:szCs w:val="28"/>
        </w:rPr>
        <w:t>).</w:t>
      </w:r>
    </w:p>
    <w:p w:rsidR="005644D2" w:rsidRPr="004617E9" w:rsidRDefault="00174993">
      <w:pPr>
        <w:pStyle w:val="12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Оплата за обучение подразумевает под собой покрытие принимающим учреждением расходов на учебный процесс и его организационное сопровождение, культурные мероприятия и проведение тестов по китайскому языку.  </w:t>
      </w:r>
    </w:p>
    <w:p w:rsidR="005644D2" w:rsidRPr="004617E9" w:rsidRDefault="00174993">
      <w:pPr>
        <w:pStyle w:val="12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Оплата проживания обеспечивается принимаю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щими вузами, которые предоставляют стипендиатам бесплатные комнаты в общежитии (как правило, одну комнату на двух человек). Стипендиаты могут предпочесть проживание вне студенческого кампуса с согласия принимающего вуза. В таком случае стипендиатам каждый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месяц (или каждые три месяца) предоставляются средства на покрытие расходов из расчёта: 1000 юаней в месяц для студентов аспирантуры и 700 юаней в месяц для студентов других программ.</w:t>
      </w:r>
    </w:p>
    <w:p w:rsidR="005644D2" w:rsidRPr="004617E9" w:rsidRDefault="00174993">
      <w:pPr>
        <w:pStyle w:val="12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Стипендия также обеспечивается принимающими вузами на ежемесячной основе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. Для бакалавров и стипендиатов по программам годичного и семестрового обучения размер ежемесячной стипендии составляет 2500 юаней; для стипендиатов по программе магистратуры – 3000 юаней; для студентов аспирантуры – 3500 юаней. 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Стипендия выдаётся принимающими вузами на основе списков зачисления, которые составляются каждый семестр, в противном случае стипендия может быть отменена. Студенты, зачисленные до 15 числа включительно, получают стипендию в полном размере. Студенты, зачис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ленные после 15 числа, получают половину ежемесячной стипендии. 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0" w:firstLine="709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Для стипендиатов, </w:t>
      </w:r>
      <w:proofErr w:type="gramStart"/>
      <w:r w:rsidRPr="004617E9">
        <w:rPr>
          <w:rFonts w:eastAsia="TimesNewRomanPSMT-Identity-H"/>
          <w:color w:val="000000"/>
          <w:sz w:val="28"/>
          <w:szCs w:val="28"/>
          <w:lang w:val="ru-RU"/>
        </w:rPr>
        <w:t>по личным причинам</w:t>
      </w:r>
      <w:proofErr w:type="gramEnd"/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вынужденным покинуть страну более чем на 15 дней, выплата стипендии прекращается на время отсутствия (данное правило не распространяется на официальные дн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и отдыха и каникулы). 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Выплата стипендии также прекращается в случае академического отпуска или прекращения обучения в учреждении, а также в случае наложения взыскания на стипендиата со дня объявления об этом. 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lastRenderedPageBreak/>
        <w:t>Выпускники получают последнюю компенсацию про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живания через полмесяца после окончания обучения или в установленную принимающим вузом дату.</w:t>
      </w:r>
    </w:p>
    <w:p w:rsidR="005644D2" w:rsidRPr="004617E9" w:rsidRDefault="00174993">
      <w:pPr>
        <w:pStyle w:val="12"/>
        <w:autoSpaceDE w:val="0"/>
        <w:autoSpaceDN w:val="0"/>
        <w:adjustRightInd w:val="0"/>
        <w:ind w:left="0" w:firstLine="720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Оплата медицинского страхования обеспечивается принимающими вузами на основании соответствующих постановлений Министерства образования КНР из расчета 800 юаней на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человека в год для всех, кто проходит обучение больше 1 года, 400 юаней на человека для стипендиатов семестрового обучения и 160 юаней – для программ на 4 недели. 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br w:type="page"/>
      </w:r>
    </w:p>
    <w:p w:rsidR="005644D2" w:rsidRPr="004617E9" w:rsidRDefault="00174993">
      <w:pPr>
        <w:autoSpaceDE w:val="0"/>
        <w:autoSpaceDN w:val="0"/>
        <w:adjustRightInd w:val="0"/>
        <w:ind w:firstLine="426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lastRenderedPageBreak/>
        <w:t>Приложение 2</w:t>
      </w:r>
    </w:p>
    <w:p w:rsidR="005644D2" w:rsidRPr="004617E9" w:rsidRDefault="00174993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Документы для подачи заявки на стипендию </w:t>
      </w:r>
    </w:p>
    <w:p w:rsidR="005644D2" w:rsidRPr="004617E9" w:rsidRDefault="005644D2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I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. Все кандидаты обязаны предостави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ть: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1. Отсканированную копию загранпаспорта (страницу с фотографией).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2. Сертификаты </w:t>
      </w:r>
      <w:r>
        <w:rPr>
          <w:rFonts w:eastAsia="TimesNewRomanPSMT-Identity-H"/>
          <w:color w:val="000000"/>
          <w:sz w:val="28"/>
          <w:szCs w:val="28"/>
        </w:rPr>
        <w:t>HSK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, </w:t>
      </w:r>
      <w:r>
        <w:rPr>
          <w:rFonts w:eastAsia="TimesNewRomanPSMT-Identity-H"/>
          <w:color w:val="000000"/>
          <w:sz w:val="28"/>
          <w:szCs w:val="28"/>
        </w:rPr>
        <w:t>HSKK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(сканы), срок действия: 2 года с даты сдачи.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3. Рекомендательное письмо от Института Конфуция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II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. Конкурсанты, претендующие на стипендию </w:t>
      </w:r>
      <w:proofErr w:type="spellStart"/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бакалавриата</w:t>
      </w:r>
      <w:proofErr w:type="spellEnd"/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, 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магистратуры и аспирантуры также обязаны предоставить: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1. Официальный перевод диплома о высшем образовании (или академическую справку с предполагаемой датой получения диплома). Перевод может быть заверен вузом или нотариусом. 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2. Кандидаты на стипендию в а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спирантуру предоставляют 2 рекомендательных письма от преподавателя с учёным званием доцента, или профессора, или эксперта с эквивалентными профессиональными или техническими знаниями в соответствующих областях. Также требуется написать личное заявление на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китайском языке из 3000 слов, включающих в себя демонстрацию знаний и предложения по исследования предполагаемой научной области. Предпочтение отдается кандидатам, которые предоставят трудовой договор или иной документ, гарантирующий дальнейшую работу в о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бразовательном учреждении после окончания программы в Китае.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3. Кандидаты на стипендию магистратуры обязаны предоставить 2 рекомендательных письма от преподавателя с учёным званием доцента или профессора. Предпочтение отдается кандидатам, которые предостав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III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. 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Актуальные преподаватели китайского языка должны приложить рекомендательное письмо и справку с места работы (или ино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е подтверждение трудоустройства, заверенное работодателем).</w:t>
      </w:r>
    </w:p>
    <w:p w:rsidR="005644D2" w:rsidRPr="004617E9" w:rsidRDefault="0017499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color w:val="000000"/>
          <w:sz w:val="28"/>
          <w:szCs w:val="28"/>
        </w:rPr>
        <w:t>IV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>. Кандидаты, не достигшие возраста 18 лет, обязаны предоставить нотариально заверенные документы, удостоверяющие личность представителя-опекуна в Китае.</w:t>
      </w:r>
    </w:p>
    <w:p w:rsidR="005644D2" w:rsidRPr="004617E9" w:rsidRDefault="00174993" w:rsidP="004617E9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V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 xml:space="preserve">. 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Принимающие учреждения также могут зап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росить у кандидата дополнительные документы</w:t>
      </w:r>
      <w:r w:rsidRPr="004617E9">
        <w:rPr>
          <w:rFonts w:eastAsia="TimesNewRomanPSMT-Identity-H"/>
          <w:b/>
          <w:bCs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sectPr w:rsidR="005644D2" w:rsidRPr="00461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93" w:rsidRDefault="00174993">
      <w:pPr>
        <w:spacing w:after="0" w:line="240" w:lineRule="auto"/>
      </w:pPr>
      <w:r>
        <w:separator/>
      </w:r>
    </w:p>
  </w:endnote>
  <w:endnote w:type="continuationSeparator" w:id="0">
    <w:p w:rsidR="00174993" w:rsidRDefault="001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-Identity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MT-Identity-H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-BoldItalicMT-Id">
    <w:altName w:val="MS Mincho"/>
    <w:charset w:val="80"/>
    <w:family w:val="auto"/>
    <w:pitch w:val="default"/>
    <w:sig w:usb0="00000000" w:usb1="08070000" w:usb2="00000010" w:usb3="00000000" w:csb0="00020000" w:csb1="00000000"/>
  </w:font>
  <w:font w:name="FangSong-Identity-H">
    <w:altName w:val="SimSun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Default="005644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Pr="004617E9" w:rsidRDefault="00174993">
    <w:pPr>
      <w:pStyle w:val="a3"/>
      <w:rPr>
        <w:lang w:val="ru-RU"/>
      </w:rPr>
    </w:pPr>
    <w:r w:rsidRPr="004617E9">
      <w:rPr>
        <w:lang w:val="ru-RU"/>
      </w:rPr>
      <w:t xml:space="preserve">Перевод сделан Институтом Конфуция УрФУ, оригинал правил размещен на сайте </w:t>
    </w:r>
    <w:hyperlink r:id="rId1" w:history="1">
      <w:r>
        <w:rPr>
          <w:rStyle w:val="a8"/>
        </w:rPr>
        <w:t>http</w:t>
      </w:r>
      <w:r w:rsidRPr="004617E9">
        <w:rPr>
          <w:rStyle w:val="a8"/>
          <w:lang w:val="ru-RU"/>
        </w:rPr>
        <w:t>://</w:t>
      </w:r>
      <w:r>
        <w:rPr>
          <w:rStyle w:val="a8"/>
        </w:rPr>
        <w:t>cis</w:t>
      </w:r>
      <w:r w:rsidRPr="004617E9">
        <w:rPr>
          <w:rStyle w:val="a8"/>
          <w:lang w:val="ru-RU"/>
        </w:rPr>
        <w:t>.</w:t>
      </w:r>
      <w:proofErr w:type="spellStart"/>
      <w:r>
        <w:rPr>
          <w:rStyle w:val="a8"/>
        </w:rPr>
        <w:t>chinese</w:t>
      </w:r>
      <w:proofErr w:type="spellEnd"/>
      <w:r w:rsidRPr="004617E9">
        <w:rPr>
          <w:rStyle w:val="a8"/>
          <w:lang w:val="ru-RU"/>
        </w:rPr>
        <w:t>.</w:t>
      </w:r>
      <w:proofErr w:type="spellStart"/>
      <w:r>
        <w:rPr>
          <w:rStyle w:val="a8"/>
        </w:rPr>
        <w:t>cn</w:t>
      </w:r>
      <w:proofErr w:type="spellEnd"/>
      <w:r w:rsidRPr="004617E9">
        <w:rPr>
          <w:rStyle w:val="a8"/>
          <w:lang w:val="ru-RU"/>
        </w:rPr>
        <w:t>/</w:t>
      </w:r>
      <w:r>
        <w:rPr>
          <w:rStyle w:val="a8"/>
        </w:rPr>
        <w:t>Account</w:t>
      </w:r>
      <w:r w:rsidRPr="004617E9">
        <w:rPr>
          <w:rStyle w:val="a8"/>
          <w:lang w:val="ru-RU"/>
        </w:rPr>
        <w:t>/</w:t>
      </w:r>
      <w:proofErr w:type="spellStart"/>
      <w:r>
        <w:rPr>
          <w:rStyle w:val="a8"/>
        </w:rPr>
        <w:t>Proceduresfor</w:t>
      </w:r>
      <w:proofErr w:type="spellEnd"/>
    </w:hyperlink>
    <w:r w:rsidRPr="004617E9">
      <w:rPr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Default="005644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93" w:rsidRDefault="00174993">
      <w:pPr>
        <w:spacing w:after="0" w:line="240" w:lineRule="auto"/>
      </w:pPr>
      <w:r>
        <w:separator/>
      </w:r>
    </w:p>
  </w:footnote>
  <w:footnote w:type="continuationSeparator" w:id="0">
    <w:p w:rsidR="00174993" w:rsidRDefault="0017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Default="005644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Default="005644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Default="005644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781"/>
    <w:multiLevelType w:val="multilevel"/>
    <w:tmpl w:val="1B53678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3BA"/>
    <w:multiLevelType w:val="multilevel"/>
    <w:tmpl w:val="25AF6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B62"/>
    <w:multiLevelType w:val="multilevel"/>
    <w:tmpl w:val="337E2B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6509"/>
    <w:multiLevelType w:val="multilevel"/>
    <w:tmpl w:val="579D6509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3A614F"/>
    <w:multiLevelType w:val="multilevel"/>
    <w:tmpl w:val="6F3A614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2"/>
    <w:rsid w:val="00174993"/>
    <w:rsid w:val="004617E9"/>
    <w:rsid w:val="005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B3804AB"/>
  <w15:docId w15:val="{CF15DD65-F776-4B6A-BFDF-1450D8F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/>
      <w:outlineLvl w:val="0"/>
    </w:pPr>
    <w:rPr>
      <w:rFonts w:ascii="Helvetica" w:eastAsia="Helvetica" w:hAnsi="Helvetica" w:cs="Helvetica"/>
      <w:b/>
      <w:bCs/>
      <w:color w:val="365F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pPr>
      <w:spacing w:before="240"/>
      <w:outlineLvl w:val="9"/>
    </w:pPr>
    <w:rPr>
      <w:b w:val="0"/>
      <w:bCs w:val="0"/>
      <w:sz w:val="32"/>
      <w:szCs w:val="32"/>
      <w:u w:color="000000"/>
    </w:rPr>
  </w:style>
  <w:style w:type="paragraph" w:customStyle="1" w:styleId="12">
    <w:name w:val="Абзац списка1"/>
    <w:basedOn w:val="a"/>
    <w:uiPriority w:val="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Helvetica" w:eastAsia="Helvetica" w:hAnsi="Helvetica" w:cs="Helvetica"/>
      <w:b/>
      <w:bCs/>
      <w:color w:val="365F9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4">
    <w:name w:val="Нижний колонтитул Знак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chinese.c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nesebridge@chinese.c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s.chinese.cn/Account/Proceduresfor?lang=zh-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участия в конкурсе стипендий</vt:lpstr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участия в конкурсе стипендий</dc:title>
  <dc:creator>Хардина</dc:creator>
  <cp:lastModifiedBy>Хардина</cp:lastModifiedBy>
  <cp:revision>2</cp:revision>
  <dcterms:created xsi:type="dcterms:W3CDTF">2021-03-29T07:21:00Z</dcterms:created>
  <dcterms:modified xsi:type="dcterms:W3CDTF">2021-03-29T07:21:00Z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